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CF" w:rsidRPr="00861ECF" w:rsidRDefault="00861ECF" w:rsidP="00DA6C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b/>
          <w:bCs/>
          <w:sz w:val="24"/>
          <w:szCs w:val="24"/>
        </w:rPr>
        <w:t>ভাসমান</w:t>
      </w:r>
      <w:r w:rsidRPr="00861E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4"/>
          <w:szCs w:val="24"/>
        </w:rPr>
        <w:t>পদ্ধতিতে</w:t>
      </w:r>
      <w:r w:rsidRPr="00861E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4"/>
          <w:szCs w:val="24"/>
        </w:rPr>
        <w:t>চারা</w:t>
      </w:r>
      <w:r w:rsidRPr="00861E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4"/>
          <w:szCs w:val="24"/>
        </w:rPr>
        <w:t>উৎপাদন</w:t>
      </w:r>
      <w:r w:rsidRPr="00861E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4"/>
          <w:szCs w:val="24"/>
        </w:rPr>
        <w:t>ও</w:t>
      </w:r>
      <w:r w:rsidRPr="00861E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4"/>
          <w:szCs w:val="24"/>
        </w:rPr>
        <w:t>শাকসবজি</w:t>
      </w:r>
      <w:r w:rsidRPr="00861E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4"/>
          <w:szCs w:val="24"/>
        </w:rPr>
        <w:t>চাষ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sz w:val="21"/>
          <w:szCs w:val="21"/>
        </w:rPr>
        <w:t>তিনভাগ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ভাগ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স্থলভিত্তিক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সিংহভাগ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বাস্তবতা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দক্ষিণ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পশ্চিমাঞ্চল।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বৃহত্তর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বরিশালের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কথাই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অথৈই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বন্দি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সিংহভাগ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নিজেদের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বাঁচার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তাগিদে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উদ্ভাবন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বিশেষ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প্রযুক্তিগত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ভাষায়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টেপাপানা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সাজানো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পদ্ধতিও।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দূর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সবুজের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জৈব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গালিচা।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দেখলে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অনিন্দ্য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সবুজ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সুন্দর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ভুবন।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সেখানে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পুরুষ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মহিলাদের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সম্মিলিত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বিনিয়োগে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সৃষ্টি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হচ্ছে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প্রতিশ্রুত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ইতিহাস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সমৃদ্ধির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হাতছানি।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জোয়ারের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ভাটায়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জেগে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উঠা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উজানি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ভিন্নভাবে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জেগে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উঠেছে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দেখে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শুনে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বুঝে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প্রয়োজনে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আবিষ্কার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বিজ্ঞানীদের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কেতাবি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হাইড্রোপনিক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বরিশাল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বানারীপাড়া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আগৈলঝাড়া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উজিরপুর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পিরোজপুরের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নাজিরপুর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স্বরূপকাঠি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বিস্তীর্ণ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জলাভূমিতে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করছেন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অগণিত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বর্ষায়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হেক্টর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নিচু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বন্দি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জলাবদ্ধতা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অভিশাপ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কৌশলের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কারণে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পরিণত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আশীর্বাদে।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ধারণা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প্রথম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নাজিরপুরের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সেখানেই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শুরু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sz w:val="21"/>
          <w:szCs w:val="21"/>
        </w:rPr>
        <w:t>এমনিতে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নিচু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জোয়ার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কারণে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জলাবদ্ধ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ভেসে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বছরব্যাপী।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সাধারণভাবে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বহুমাত্রিক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অসুবিধার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কারণ।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জঞ্জাল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লাগানোর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পরিকল্পনা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টেপাপানা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রকম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মাধুরি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সাজায়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নান্দনিক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কোনোটায়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পেঁপে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লাউ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কুমড়া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শিম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বরবটি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অন্যগুলো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টমেটো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বেগুন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করলা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চিচিঙ্গা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ঝিঙ্গা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বাঁধাকপি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ফুলকপি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সবুজ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ফুলকপি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শসার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লাউশাক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লালশাক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পালংশাক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ডাঁটাশাক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ভেসে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সেজন্য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বাঁশের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খুঁটির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সাথে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বেঁধে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শুকনো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মৌসুমে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গেলে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মিশে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জৈব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পদার্থের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অতিরিক্ত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জোগান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উর্বর।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শুকনো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মৌসুমে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এখানকার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বোরো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ফসল।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রাসায়নিক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সম্প্রসারণ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অধিদফতরের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পরামর্শে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অল্প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পরিমাণ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ইউরিয়া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পাচ্ছেন।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যেখানে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কিছুটা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লিকলিকে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দুর্বল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আধুনিক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ব্যবস্থা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অবলম্বনে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মানসম্মত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স্বাস্থ্যবান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ফলনে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সুফল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পাচ্ছেন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sz w:val="21"/>
          <w:szCs w:val="21"/>
        </w:rPr>
        <w:t>কেউ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শুরু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পথচলা।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১৫০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ইতিহাস।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একদিনে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আসেনি।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ইতিহাস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ঘেঁটে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যতদূর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দাদা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চৌদ্দ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পুরুষের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ঐতিহ্যকে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লালন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সুদীর্ঘ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পথ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পেরিয়ে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আজকের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একবিংশ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শতাব্দীর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প্রান্তে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এসেও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প্রাণবন্ত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যৌক্তিক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আবশ্যকীয়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অবশ্যই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সমসাময়িক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পরিবর্তিত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জলবায়ুর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অভিযোজন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কৌশলে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পরিবেশবান্ধব।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সম্পূর্ণ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প্রযুক্তিতে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পতিত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ব্যাপক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সফলতা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পেয়েছে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সুফল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পড়ছে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আকৃষ্ট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পার্শ্ববর্তী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জেলাগুলোর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কৃষকদেরও।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গ্রামগুলোতে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বৈশাখ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কার্তিক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পর্যন্ত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থৈ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থৈ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কৃষিকাজ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অলস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কাটাত।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নির্ভরশীল।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বর্তমানে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নাজিরপুর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উজিরপুর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বানারীপাড়া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স্বরূপকাঠির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পরিবারের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সহস্র্রাধিক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প্রত্যক্ষ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পরোক্ষভাবে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আছেন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মশলা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ব্যবস্থাপনা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কার্যক্রমে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sz w:val="21"/>
          <w:szCs w:val="21"/>
        </w:rPr>
        <w:t>কৃষকরা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নিজেরা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স্বাবলম্বী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হওয়ার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পাশাপাশি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অন্যদেরও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স্বাবলম্বী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করছেন।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পরিবহন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  </w:t>
      </w:r>
      <w:r w:rsidRPr="00861ECF">
        <w:rPr>
          <w:rFonts w:ascii="Vrinda" w:eastAsia="Times New Roman" w:hAnsi="Vrinda" w:cs="Vrinda"/>
          <w:sz w:val="21"/>
          <w:szCs w:val="21"/>
        </w:rPr>
        <w:t>কেনা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-</w:t>
      </w:r>
      <w:r w:rsidRPr="00861ECF">
        <w:rPr>
          <w:rFonts w:ascii="Vrinda" w:eastAsia="Times New Roman" w:hAnsi="Vrinda" w:cs="Vrinda"/>
          <w:sz w:val="21"/>
          <w:szCs w:val="21"/>
        </w:rPr>
        <w:t>বেচার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মাধ্যমে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জীবন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-</w:t>
      </w:r>
      <w:r w:rsidRPr="00861ECF">
        <w:rPr>
          <w:rFonts w:ascii="Vrinda" w:eastAsia="Times New Roman" w:hAnsi="Vrinda" w:cs="Vrinda"/>
          <w:sz w:val="21"/>
          <w:szCs w:val="21"/>
        </w:rPr>
        <w:t>জীবিকার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নতুন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প্রতিশ্রুত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অধ্যায়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রচিত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কয়েক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মানুষের।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আগের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অনাবাদি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বর্তমানে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খুবই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মূল্যবান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উঠেছে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লোকদের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জলসীমায়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বিশেষ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কারণে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সারাদেশে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বরিশালের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বিশেষ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lastRenderedPageBreak/>
        <w:t>পায়োনিয়ার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সারাদেশে।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সবশেষ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প্রবর্তন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নাজিরপুর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নেছারাবাদ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r w:rsidRPr="00861ECF">
        <w:rPr>
          <w:rFonts w:ascii="Vrinda" w:eastAsia="Times New Roman" w:hAnsi="Vrinda" w:cs="Vrinda"/>
          <w:sz w:val="21"/>
          <w:szCs w:val="21"/>
        </w:rPr>
        <w:t>স্বরূপকাঠি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আস্তে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আস্তে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বরিশাল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গোপালগঞ্জ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মানিকগঞ্জ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সুনামগঞ্জ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সিলেট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খুলনা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যশোর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  </w:t>
      </w:r>
      <w:r w:rsidRPr="00861ECF">
        <w:rPr>
          <w:rFonts w:ascii="Vrinda" w:eastAsia="Times New Roman" w:hAnsi="Vrinda" w:cs="Vrinda"/>
          <w:sz w:val="21"/>
          <w:szCs w:val="21"/>
        </w:rPr>
        <w:t>নেত্রকোনা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কিশোরগঞ্জ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চাঁদপুরসহ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পানিযুক্ত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হওয়ায়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বেশিরভাগ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তলিয়ে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ফসল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টেপাপানা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ক্ষুদেপানা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  </w:t>
      </w:r>
      <w:r w:rsidRPr="00861ECF">
        <w:rPr>
          <w:rFonts w:ascii="Vrinda" w:eastAsia="Times New Roman" w:hAnsi="Vrinda" w:cs="Vrinda"/>
          <w:sz w:val="21"/>
          <w:szCs w:val="21"/>
        </w:rPr>
        <w:t>দুলালীলতা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কলমিলতা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শেওলা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ফ্যানা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ঘাসসহ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উদ্ভিদে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অবস্থা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মুক্তি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সম্মিলিত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যৌক্তিক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উদ্যোগের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ব্যবস্থা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প্রাকৃতিকভাবে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নেয়া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উদ্ভিদকে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স্তূপ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বিশেষ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উপরেই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ধরনের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নির্দিষ্ট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কয়েক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দক্ষিণাঞ্চলের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চাহিদা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পূরণ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অঞ্চলেও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বর্তমানে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হেক্টর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জলাবদ্ধ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অন্তত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ব্যবসায়ী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ব্যস্ত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কাটাচ্ছেন।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খুব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লাভবান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হলেও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বর্তমানে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দাম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খুশি।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 </w:t>
      </w:r>
      <w:r w:rsidRPr="00861ECF"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b/>
          <w:bCs/>
          <w:sz w:val="21"/>
        </w:rPr>
        <w:t>সময়কাল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br/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অগ্রহায়ণ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বৈশাখ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পর্যন্ত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বোরো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জ্যৈষ্ঠ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অগ্রহায়ণ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পর্যন্ত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ফুট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নিচে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নিমজ্জিত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এখানকার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পড়েন।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যেদিকে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চোখ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শুধু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  </w:t>
      </w:r>
      <w:r w:rsidRPr="00861ECF">
        <w:rPr>
          <w:rFonts w:ascii="Vrinda" w:eastAsia="Times New Roman" w:hAnsi="Vrinda" w:cs="Vrinda"/>
          <w:sz w:val="21"/>
          <w:szCs w:val="21"/>
        </w:rPr>
        <w:t>আষাঢ়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সংগ্রহ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স্তূপ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জলাভূমিতে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প্রথমে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পর্যায়ক্রমে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শ্যাওলা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দুলালীলতা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টোপাপানা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কুটিপানা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কলমিলতা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জলজ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স্তরে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স্তরে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ফুট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পুরু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দ্রুত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পচানোর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সামান্য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পরিমাণ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ইউরিয়া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উপযোগী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প্রক্রিয়াধীন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দক্ষতা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কার্যক্ষমতা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কারশিমার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কারণে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চাষিরা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বর্ষা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পেরিয়ে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সুদিনে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খালে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প্রাসঙ্গিক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জোগান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নিশ্চিত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রাখেন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Vrinda" w:eastAsia="Times New Roman" w:hAnsi="Vrinda" w:cs="Vrinda"/>
          <w:b/>
          <w:bCs/>
          <w:sz w:val="21"/>
        </w:rPr>
        <w:t>বেডের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আকার</w:t>
      </w:r>
    </w:p>
    <w:p w:rsidR="00861ECF" w:rsidRP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Vrinda" w:eastAsia="Times New Roman" w:hAnsi="Vrinda" w:cs="Vrinda"/>
          <w:sz w:val="21"/>
          <w:szCs w:val="21"/>
        </w:rPr>
        <w:t>একেকটি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বেড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কান্দি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৫০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৬০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মিটার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r w:rsidRPr="00861ECF">
        <w:rPr>
          <w:rFonts w:ascii="Vrinda" w:eastAsia="Times New Roman" w:hAnsi="Vrinda" w:cs="Vrinda"/>
          <w:sz w:val="21"/>
          <w:szCs w:val="21"/>
        </w:rPr>
        <w:t>১৫০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১৮০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ফুট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r w:rsidRPr="00861ECF">
        <w:rPr>
          <w:rFonts w:ascii="Vrinda" w:eastAsia="Times New Roman" w:hAnsi="Vrinda" w:cs="Vrinda"/>
          <w:sz w:val="21"/>
          <w:szCs w:val="21"/>
        </w:rPr>
        <w:t>লম্বা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মিটার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r w:rsidRPr="00861ECF">
        <w:rPr>
          <w:rFonts w:ascii="Vrinda" w:eastAsia="Times New Roman" w:hAnsi="Vrinda" w:cs="Vrinda"/>
          <w:sz w:val="21"/>
          <w:szCs w:val="21"/>
        </w:rPr>
        <w:t>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ফুট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r w:rsidRPr="00861ECF">
        <w:rPr>
          <w:rFonts w:ascii="Vrinda" w:eastAsia="Times New Roman" w:hAnsi="Vrinda" w:cs="Vrinda"/>
          <w:sz w:val="21"/>
          <w:szCs w:val="21"/>
        </w:rPr>
        <w:t>প্রশস্ত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মিটারের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কাছাকাছি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ফুট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r w:rsidRPr="00861ECF">
        <w:rPr>
          <w:rFonts w:ascii="Vrinda" w:eastAsia="Times New Roman" w:hAnsi="Vrinda" w:cs="Vrinda"/>
          <w:sz w:val="21"/>
          <w:szCs w:val="21"/>
        </w:rPr>
        <w:t>পুরু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উঁচু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পর্যায়ক্রমে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শ্যাওলা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দুলালীলতা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টেপাপানা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কুটিপানা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কলমিলতা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জলজলতা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স্তরে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স্তরে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নারিকেলের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ছোবড়ার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গুঁড়া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ক্ষুদ্রাকৃতির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ধরনের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উদ্ভিদ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পচিয়ে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সেখানেই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বপন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প্রজাতির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মেদা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সাজানো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এমনকি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অল্প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জীবনকাল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সম্পন্ন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ধরনের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বেড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অপরূপ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রূপের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মাধুরি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নতুন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সবুজের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কারুকার্য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খচিত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মানচিত্র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Vrinda" w:eastAsia="Times New Roman" w:hAnsi="Vrinda" w:cs="Vrinda"/>
          <w:b/>
          <w:bCs/>
          <w:sz w:val="21"/>
        </w:rPr>
        <w:t>দৌলা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বা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মেদা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সরাসরি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বপন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হওয়ায়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ধরনের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আধার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দিয়েছেন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মেদা।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একমুঠো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আধা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পচা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টেপাপানা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ছোট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দুলালীলতা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পেচিয়ে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মতো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নারিকেল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ছোবড়ার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গুঁড়া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সাধারণত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নারীরা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বাঁশের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কঞ্চি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গর্ত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অঙ্কুরিত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পুঁতে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মাচানে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রাস্তার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পাশে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শুকনো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জায়গায়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ভেজা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জায়গায়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অঙ্কুরিত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নেয়া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গজানো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ভালোভাবে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বেরিয়ে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আসলে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স্থানান্তরের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কার্যক্রম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শুরু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স্থানান্তর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861ECF">
        <w:rPr>
          <w:rFonts w:ascii="Vrinda" w:eastAsia="Times New Roman" w:hAnsi="Vrinda" w:cs="Vrinda"/>
          <w:b/>
          <w:bCs/>
          <w:sz w:val="21"/>
        </w:rPr>
        <w:t>ধাপ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কৌশল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ও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যত্ন</w:t>
      </w:r>
    </w:p>
    <w:p w:rsidR="00861ECF" w:rsidRP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জৈব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উপকরণ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দ্রুত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পচাতে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সামান্য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পরিমাণ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ইউরিয়া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উপযোগী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প্রক্রিয়াধীন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মেয়াদকাল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বেশি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সাধারণত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অঙ্কুরিত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পরিপক্ব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পরিণত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মাত্র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কারণে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পুনরায়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ধাপগুলোর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সামান্য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পরিবর্তন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নিচ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টেনে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নরম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মূল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শ্যাওলা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টেনে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গোড়ায়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বিছিয়ে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অপরের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সাথে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গায়ে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গায়ে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লেগে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জীবনের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সঞ্জিবনী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শক্তি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মমতায়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উদ্ভিদের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যান্ত্রিক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শক্তি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প্রদানের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ব্যবস্থা।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শুধু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চারাগুলোর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উঠার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গল্প।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কিন্তু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তরতর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চারাগুলোর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উঠা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এজন্য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নিয়মিত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পরিচর্যা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যত্নআত্তি।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হালকা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সেচ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দেয়া।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গোড়া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শুকিয়ে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সজীব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অল্প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পরিমাণ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ইউরিয়া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ছিটানো।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মাসাধিক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যত্ন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শেষে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মালিকরা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অপেক্ষা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মহাজন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ফড়িয়ার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sz w:val="21"/>
          <w:szCs w:val="21"/>
        </w:rPr>
        <w:t>এভাবেই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অঙ্কুরিত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রোপণ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মাথায়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পূর্ণবয়স্ক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রূপান্তরিত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সপ্তাহের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পাইকারি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ব্যবসায়ীরা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জৈবসারে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খরচ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আড়াই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চাষিরা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তুলে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বাজারে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পুরনো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স্বল্প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জীবনকালীন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তাছাড়া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গেলে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মাটির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সাথে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মিশে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জৈবসার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হিসেবে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মাটির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উর্বরা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শক্তি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বাড়ায়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b/>
          <w:bCs/>
          <w:sz w:val="21"/>
        </w:rPr>
        <w:t>যেভাবে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চাষ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হয়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sz w:val="21"/>
          <w:szCs w:val="21"/>
        </w:rPr>
        <w:t>নিয়ন্ত্রিত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পরিবেশে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মাটির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পরিবর্তে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গাছের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প্রয়োজনীয়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খাদ্য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উপাদান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সরবরাহ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বিশেষ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কৌশল।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সম্ভব।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রোগবালাই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এমনকি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বালাইনাশক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তেমন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ভাগ্যের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ঘুরিয়ে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নিয়েছে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দেউলিয়া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হিসাবে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খ্যাত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অভাবি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বেশ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সুখেই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হাইলা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কামলার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পরিচয়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মুছে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লাখো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মানুষের।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একেকজন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গর্বিত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পরিবারের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প্রতিনিধি।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অদম্য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সাহস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কঠোর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পরিশ্রম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কৃষিকাজে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নেমে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পড়েছে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মানুষগুলো।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হলেও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-</w:t>
      </w:r>
      <w:r w:rsidRPr="00861ECF">
        <w:rPr>
          <w:rFonts w:ascii="Vrinda" w:eastAsia="Times New Roman" w:hAnsi="Vrinda" w:cs="Vrinda"/>
          <w:sz w:val="21"/>
          <w:szCs w:val="21"/>
        </w:rPr>
        <w:t>এক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অধিকাংশ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পেশাগত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পরিচয়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পেয়েছে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বিষমুক্ত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হিসেবে।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নিমজ্জিত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কান্দিবেড়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উদ্ভাবন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ধরনের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মসলা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হচ্ছে।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মেট্রিক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হচ্ছে।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এখানকার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বিশালাকারের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কুমড়া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সতেজ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বাঁধাকপি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ফুলকপি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মরমা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শিম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মুলা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বেগুন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টমেটো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শালগম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আলু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চিচিঙ্গা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ঝিঙ্গা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ধুন্দুল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করলাসহ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সাজানো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নৌকাগুলো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সকালের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সোনালি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রোদে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বাজারগুলোতে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বাজারে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নৌকায়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নৌকায়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বসায়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অপরূপ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দৃশ্য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পর্যটকের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দৃষ্টি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আকর্ষণ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করবেই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b/>
          <w:bCs/>
          <w:sz w:val="21"/>
        </w:rPr>
        <w:t>চাষ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এলাকা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sz w:val="21"/>
          <w:szCs w:val="21"/>
        </w:rPr>
        <w:t>নাজিরপুর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বানারীপাড়া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দেউলবাড়ী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দোবড়া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মালিখালী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পদ্মডুবি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বিলডুমুড়িয়া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বেলুয়া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মনোহরপুর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মুগারঝোর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গাঁওখালী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বৈটাকাঠা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সাচিয়া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চিথলিয়া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কলারদোয়ানিয়া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যুগিয়া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গাওখালী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সোনাপুর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মেদা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পুকুরিয়া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পেনাখালী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মিঠারকুল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পদ্মডুবি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বিলডুমুরিয়া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গজারিয়া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চামী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গগন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প্রভৃতি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ভূপ্রকৃতিগতভাবে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অঞ্চলভেদে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পানিবন্দি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জলাবদ্ধ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lastRenderedPageBreak/>
        <w:t>জলাভূমিতে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বাণিজ্যিকভাবে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নাজিরপুরের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পাশাপাশি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নেছারাবাদ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বরিশালের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বানারীপাড়া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বিশারকান্দি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মরিচবুনিয়া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উমারেরপাড়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কদমবাড়ী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মলুহারসহ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বিভিন্ন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গ্রামের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জলাভূমিতে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ব্যাপকহারে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হচ্ছে।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এছাড়া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গোপালগঞ্জ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টুঙ্গিপাড়া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বর্নীর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চান্দার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কোটালীপাড়ার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বাইগ্যারবিলে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হচ্ছে।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এছাড়া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সুনামগঞ্জ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চাঁদপুর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নেত্রকোনার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বিস্তৃত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রয়েছেই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নারী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-</w:t>
      </w:r>
      <w:r w:rsidRPr="00861ECF">
        <w:rPr>
          <w:rFonts w:ascii="Vrinda" w:eastAsia="Times New Roman" w:hAnsi="Vrinda" w:cs="Vrinda"/>
          <w:sz w:val="21"/>
          <w:szCs w:val="21"/>
        </w:rPr>
        <w:t>পুরুষ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-</w:t>
      </w:r>
      <w:r w:rsidRPr="00861ECF">
        <w:rPr>
          <w:rFonts w:ascii="Vrinda" w:eastAsia="Times New Roman" w:hAnsi="Vrinda" w:cs="Vrinda"/>
          <w:sz w:val="21"/>
          <w:szCs w:val="21"/>
        </w:rPr>
        <w:t>শিশু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পুরুষরা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স্থাপন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পরিচর্যা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নারী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শিশুরা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বাড়িতে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প্রাথমিক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স্তর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অঙ্কুরোদগম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ঘটানো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দৌলা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শ্যাওলা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নারিকেলের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ছোবড়া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ছোট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ছোট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ভাষায়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টেমা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মেদা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রেখে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অঙ্কুরোদগম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ঘটানো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স্থাপন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পরিচর্যার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নির্দিষ্ট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পরিণত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এছাড়া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সরাসরি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কিছু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অঙ্কুরোদগম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ঘটানো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চাষিরা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লাউ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শিম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বেগুন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বরবটি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করলা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পেঁপে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টমেটো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শশা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পুঁইশাক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মিষ্টিকুমড়া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চালকুমড়া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মরিচ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মশলার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কেউ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কেউ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হলুদ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মরিচ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আদা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লালশাক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ঢেঁড়স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পাইকারি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ক্রেতারা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নদী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পথে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সরাসরি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আবাদকারীদের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b/>
          <w:bCs/>
          <w:sz w:val="21"/>
        </w:rPr>
        <w:t>আয়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ব্যয়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Vrinda" w:eastAsia="Times New Roman" w:hAnsi="Vrinda" w:cs="Vrinda"/>
          <w:sz w:val="21"/>
          <w:szCs w:val="21"/>
        </w:rPr>
        <w:t>সাধারণভাবে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৫০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৬০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মিটারের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দল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খরচ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ধরনের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একজন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২৫০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মজুরি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হিসেবে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ঘণ্টা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পরিশ্রম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দুলালীলতা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টেপাপানার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দরকার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একজন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বেড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প্রথম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ইঞ্চি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দূরত্ব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স্থাপন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সারিতে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মোট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৪৫০টি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রোপণ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পাইকারি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পুনরায়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প্রস্তুত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প্রথমবার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ব্যবহৃত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দ্বিতীয়বার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প্রথমবার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ব্যবহৃত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টাকায়।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বছরে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আড়াই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১০০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ফুট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লম্বা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উপজেলার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নারী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শ্রমিক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সঙ্গে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প্রত্যক্ষ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পরোক্ষভাবে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জড়িত।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একজন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শ্রমিক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২০০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২৫০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মহিলারা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তৈরি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পারেন।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একজন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নারী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শ্রমিক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প্রতিদিন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১৫০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২০০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ঝড়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জলোচ্ছ্ব্াস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তেমন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ক্ষতি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একধাপে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মৌসুমে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টাকা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DA6CA5" w:rsidRDefault="00861ECF" w:rsidP="00861ECF">
      <w:pPr>
        <w:spacing w:before="100" w:beforeAutospacing="1" w:after="100" w:afterAutospacing="1" w:line="240" w:lineRule="auto"/>
        <w:jc w:val="both"/>
        <w:rPr>
          <w:rFonts w:ascii="Vrinda" w:eastAsia="Times New Roman" w:hAnsi="Vrinda" w:cs="Vrinda"/>
          <w:b/>
          <w:bCs/>
          <w:sz w:val="21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b/>
          <w:bCs/>
          <w:sz w:val="21"/>
        </w:rPr>
        <w:t>প্রযুক্তিকে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ফলপ্রসূ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করতে</w:t>
      </w:r>
      <w:r w:rsidRPr="00861ECF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861ECF">
        <w:rPr>
          <w:rFonts w:ascii="Vrinda" w:eastAsia="Times New Roman" w:hAnsi="Vrinda" w:cs="Vrinda"/>
          <w:b/>
          <w:bCs/>
          <w:sz w:val="21"/>
        </w:rPr>
        <w:t>হলে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প্রযুক্তি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পরিবেশবান্ধব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আর্শীবাদ।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কৌশলকে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ফলপ্রসূ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প্রাণবন্ত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আমাদের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সম্মিলিতভাবে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০১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মানসম্মত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ব্যবহার</w:t>
      </w:r>
      <w:proofErr w:type="gramStart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 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চাহিদাভিত্তিক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দোকান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সার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বালাইনাশক</w:t>
      </w:r>
      <w:proofErr w:type="gramStart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  </w:t>
      </w:r>
      <w:r w:rsidRPr="00861ECF">
        <w:rPr>
          <w:rFonts w:ascii="Vrinda" w:eastAsia="Times New Roman" w:hAnsi="Vrinda" w:cs="Vrinda"/>
          <w:sz w:val="21"/>
          <w:szCs w:val="21"/>
        </w:rPr>
        <w:t>উপকরণ</w:t>
      </w:r>
      <w:proofErr w:type="gramEnd"/>
      <w:r w:rsidRPr="00861ECF">
        <w:rPr>
          <w:rFonts w:ascii="Vrinda" w:eastAsia="Times New Roman" w:hAnsi="Vrinda" w:cs="Vrinda"/>
          <w:sz w:val="21"/>
          <w:szCs w:val="21"/>
        </w:rPr>
        <w:t>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গুণগতমান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নিশ্চিত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উপকরণ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বাণিজ্য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এলাকাভেদে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বিএডিসির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কেন্দ্র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স্থাপন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চাহিদা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অনুযায়ী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প্রয়োজনীয়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পুঁজি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সহজ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শর্তে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ঋণ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সুবিধা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নিশ্চিতকরণ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উৎপাদিত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সুষ্ঠু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বাজারজাতকরণ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উপকরণসহ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অন্যান্য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পণ্য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পরিবহনের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উন্নত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ব্যবস্থা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চালু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০৭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মধ্যসত্ত্বভোগী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ফড়িয়া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দালালের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দৌরাত্ম্য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যৌক্তিকভাবে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নিয়ন্ত্রণ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কমানো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সুধীজনের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কার্যকর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পৃষ্ঠপোষকতা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০৯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এসব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lastRenderedPageBreak/>
        <w:t>এলাকায়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প্রয়োজনীয়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হিমাগার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স্থাপন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ব্যবস্থা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১০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কচুরিপানা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কৌশল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উদ্ভাবন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১১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সরকারি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বেসরকারি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কোনো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প্রয়োজনীয়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সহায়তা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পরামর্শ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পাওয়ার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উপযুক্ত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কেন্দ্র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১২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শুষ্ক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মৌসুমে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জলাশয়ের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পরিবর্তে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খালে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পতিত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জলসীমায়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কনটিনিউ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১৩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861ECF">
        <w:rPr>
          <w:rFonts w:ascii="Vrinda" w:eastAsia="Times New Roman" w:hAnsi="Vrinda" w:cs="Vrinda"/>
          <w:sz w:val="21"/>
          <w:szCs w:val="21"/>
        </w:rPr>
        <w:t>সার্বিক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নিরাপত্তামূলক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ব্যবস্থা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নিশ্চিতকরা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; </w:t>
      </w:r>
      <w:r w:rsidRPr="00861ECF">
        <w:rPr>
          <w:rFonts w:ascii="Vrinda" w:eastAsia="Times New Roman" w:hAnsi="Vrinda" w:cs="Vrinda"/>
          <w:sz w:val="21"/>
          <w:szCs w:val="21"/>
        </w:rPr>
        <w:t>১৪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.</w:t>
      </w:r>
      <w:proofErr w:type="gramEnd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সংশ্লিষ্ট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যথোপযুক্ত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প্রশিক্ষণ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দক্ষতা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বাড়ানোর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পদক্ষেপ।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কাজগুলো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যথাযথভাবে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শাকসবজি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আমাদের</w:t>
      </w:r>
      <w:proofErr w:type="gramStart"/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  </w:t>
      </w:r>
      <w:r w:rsidRPr="00861ECF">
        <w:rPr>
          <w:rFonts w:ascii="Vrinda" w:eastAsia="Times New Roman" w:hAnsi="Vrinda" w:cs="Vrinda"/>
          <w:sz w:val="21"/>
          <w:szCs w:val="21"/>
        </w:rPr>
        <w:t>অন</w:t>
      </w:r>
      <w:proofErr w:type="gramEnd"/>
      <w:r w:rsidRPr="00861ECF">
        <w:rPr>
          <w:rFonts w:ascii="Vrinda" w:eastAsia="Times New Roman" w:hAnsi="Vrinda" w:cs="Vrinda"/>
          <w:sz w:val="21"/>
          <w:szCs w:val="21"/>
        </w:rPr>
        <w:t>েক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দূরের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আলোকিত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বাতিঘরে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যাবে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</w:p>
    <w:p w:rsidR="00861ECF" w:rsidRPr="00861ECF" w:rsidRDefault="00861ECF" w:rsidP="00861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ECF">
        <w:rPr>
          <w:rFonts w:ascii="Times New Roman" w:eastAsia="Times New Roman" w:hAnsi="Times New Roman" w:cs="Times New Roman"/>
          <w:sz w:val="24"/>
          <w:szCs w:val="24"/>
        </w:rPr>
        <w:br/>
      </w:r>
      <w:r w:rsidRPr="00861ECF">
        <w:rPr>
          <w:rFonts w:ascii="Vrinda" w:eastAsia="Times New Roman" w:hAnsi="Vrinda" w:cs="Vrinda"/>
          <w:sz w:val="21"/>
          <w:szCs w:val="21"/>
        </w:rPr>
        <w:t>অতিবৃষ্টি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অনাবৃষ্টি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কোন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বিপর্যয়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ঘটলে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মৌসুমে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উৎপাদন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বিক্রি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সম্ভব।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নিজস্ব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উদ্ভাবনী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ধাপ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চাষিরা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ব্যাপক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সাফল্য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পেয়েছে।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জলবায়ু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পরিবর্তনের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ক্ষতিকর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দক্ষিণ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পশ্চিমাঞ্চলের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নিমজ্জিত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হওয়ার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সম্ভাবনা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রয়েছে।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জলবায়ু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পরিবর্তনের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খাতে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ক্ষতির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সম্ভাবনা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অনায়াসে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মোকাবিলা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সম্ভব।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৪৫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হেক্টর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সীমার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মধ্যে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অর্ধেক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অর্ধেক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কিংবা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তারও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অর্ধেক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জলসীমাতেও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তাহলে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আমরা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ভাবতে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অভাবনীয়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উন্নয়ন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বিস্তৃতি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আমাদের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ছায়ার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মতো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আগলে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সমৃদ্ধিতে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? </w:t>
      </w:r>
      <w:r w:rsidRPr="00861ECF">
        <w:rPr>
          <w:rFonts w:ascii="Vrinda" w:eastAsia="Times New Roman" w:hAnsi="Vrinda" w:cs="Vrinda"/>
          <w:sz w:val="21"/>
          <w:szCs w:val="21"/>
        </w:rPr>
        <w:t>যদি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বানারপাড়া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নাজিরপুরের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কৌশল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স্থানে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গুরুত্ব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বাস্তবায়ন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তাহলে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ফল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আসতে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বেশি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লাগবে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সমন্বিত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প্রচেষ্টায়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চাষাবাদে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অধিকতর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সফলতা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পেলে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অর্থনীতির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উন্নয়নে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গুরুত্বপূর্ণ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ভূমিকা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রাখবে।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জীবনের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আর্থসামাজিক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পরিবর্তনে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আসবে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আশা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জাগানিয়ার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বাস্তব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গল্প।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জড়িয়ে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প্রযুক্তি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দিয়ে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প্রাকৃতিক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চলমান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বাস্তবতার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সাথে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সাথে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খাপ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খাইয়ে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বেঁচে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অন্যরকম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স্বাদ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861ECF">
        <w:rPr>
          <w:rFonts w:ascii="Vrinda" w:eastAsia="Times New Roman" w:hAnsi="Vrinda" w:cs="Vrinda"/>
          <w:sz w:val="21"/>
          <w:szCs w:val="21"/>
        </w:rPr>
        <w:t>তৃপ্তি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অবলম্বন।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প্রাকৃতিক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সমস্যা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দূর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এখানকার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প্রত্যয়ে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প্রতিশ্রুতিতে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প্রতিষ্ঠা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করেছে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অনিন্দ্য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সুন্দর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সবুজ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খয়েরি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মাটি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রঙের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কাব্যগাঁথা।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প্রকৃতির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সাথে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সংগ্রামরত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এভাবে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বেঁচে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উদাহরণ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দক্ষিণ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>-</w:t>
      </w:r>
      <w:r w:rsidRPr="00861ECF">
        <w:rPr>
          <w:rFonts w:ascii="Vrinda" w:eastAsia="Times New Roman" w:hAnsi="Vrinda" w:cs="Vrinda"/>
          <w:sz w:val="21"/>
          <w:szCs w:val="21"/>
        </w:rPr>
        <w:t>পশ্চিমাঞ্চলের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জলাবদ্ধ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কাব্যগাঁথার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বাস্তবতা।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পানি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বন্দি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হেক্টর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জলাবদ্ধ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এলাকার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মানুষের।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বাঁচতে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শেখার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মন্ত্রে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অনুপ্রাণিত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জ্বলন্ত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প্রমাণ।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জরিপ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অভিজ্ঞতা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এরকম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হাজার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লাখ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হেক্টর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জমিকে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খুব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সহজেই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চাষের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আওতায়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সম্ভব।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শুধু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তাই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বিশাল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যেখানে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অবারিত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জলরাশির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সীমানা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৩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থেকে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৪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মাস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খালি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পড়ে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থাকে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সেখানে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পরিবেশবান্ধব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ভাসমান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সবজির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বীজতলা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পদ্ধতি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অনুসরণ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করা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যায়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অনায়াসে।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তখন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অতিরিক্ত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সমৃদ্ধির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গতিতে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এগোবে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কৃষি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এবং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অবশ্যই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বাংলাদেশ।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প্রতিকূল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পরিবেশে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কৃষকদের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ব্যতিক্রমী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সৃজনশীল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উদ্ভাবনী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উদ্যোগই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আমাদের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ভবিষ্যতের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আলোকবর্তিকা।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এ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আলোর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পথের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সহযাত্রী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হতে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পারলে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আমরাও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হব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আলোকিত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মানুষ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সমৃদ্ধ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বাংলাদেশের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গর্বিত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861ECF">
        <w:rPr>
          <w:rFonts w:ascii="Vrinda" w:eastAsia="Times New Roman" w:hAnsi="Vrinda" w:cs="Vrinda"/>
          <w:sz w:val="21"/>
          <w:szCs w:val="21"/>
        </w:rPr>
        <w:t>নাগরিক</w:t>
      </w:r>
      <w:r w:rsidRPr="00861ECF">
        <w:rPr>
          <w:rFonts w:ascii="Mangal" w:eastAsia="Times New Roman" w:hAnsi="Mangal" w:cs="Mangal"/>
          <w:sz w:val="21"/>
          <w:szCs w:val="21"/>
        </w:rPr>
        <w:t>।</w:t>
      </w:r>
      <w:r w:rsidRPr="00861ECF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1D22A1" w:rsidRDefault="00861ECF">
      <w:pPr>
        <w:rPr>
          <w:rFonts w:ascii="Vrinda" w:hAnsi="Vrinda" w:cs="Vrinda"/>
        </w:rPr>
      </w:pPr>
      <w:r>
        <w:rPr>
          <w:rFonts w:ascii="Vrinda" w:hAnsi="Vrinda" w:cs="Vrinda"/>
        </w:rPr>
        <w:t>তথ্যসূত্র:</w:t>
      </w:r>
      <w:r w:rsidRPr="00861ECF">
        <w:rPr>
          <w:rFonts w:ascii="Vrinda" w:hAnsi="Vrinda" w:cs="Vrinda"/>
        </w:rPr>
        <w:t>http://www.ais.gov.bd</w:t>
      </w:r>
    </w:p>
    <w:p w:rsidR="00DA6CA5" w:rsidRPr="00861ECF" w:rsidRDefault="00DA6CA5">
      <w:pPr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inline distT="0" distB="0" distL="0" distR="0">
            <wp:extent cx="2037009" cy="1571625"/>
            <wp:effectExtent l="19050" t="0" r="134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590" t="18590" r="1859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rinda" w:hAnsi="Vrinda" w:cs="Vrinda"/>
          <w:noProof/>
        </w:rPr>
        <w:drawing>
          <wp:inline distT="0" distB="0" distL="0" distR="0">
            <wp:extent cx="3222966" cy="2057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90" t="26923" r="22917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6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CA5" w:rsidRPr="00861ECF" w:rsidSect="004F4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861ECF"/>
    <w:rsid w:val="001D22A1"/>
    <w:rsid w:val="004F4A19"/>
    <w:rsid w:val="00861ECF"/>
    <w:rsid w:val="00DA6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61EC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61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2304</Words>
  <Characters>13136</Characters>
  <Application>Microsoft Office Word</Application>
  <DocSecurity>0</DocSecurity>
  <Lines>109</Lines>
  <Paragraphs>30</Paragraphs>
  <ScaleCrop>false</ScaleCrop>
  <Company/>
  <LinksUpToDate>false</LinksUpToDate>
  <CharactersWithSpaces>15410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2017-04-10T16:49:00Z</dcterms:created>
  <dcterms:modified xsi:type="dcterms:W3CDTF">2017-10-07T07:42:00Z</dcterms:modified>
</cp:coreProperties>
</file>