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0" w:rsidRPr="00930786" w:rsidRDefault="00C8192A" w:rsidP="00531407">
      <w:pPr>
        <w:pStyle w:val="NoSpacing"/>
        <w:jc w:val="center"/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</w:pPr>
      <w:r w:rsidRPr="00930786">
        <w:rPr>
          <w:rFonts w:ascii="Vrinda" w:eastAsia="Times New Roman" w:hAnsi="Vrinda" w:cs="Vrinda"/>
          <w:b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-466725</wp:posOffset>
            </wp:positionV>
            <wp:extent cx="2028825" cy="666750"/>
            <wp:effectExtent l="19050" t="0" r="9525" b="0"/>
            <wp:wrapNone/>
            <wp:docPr id="2" name="Picture 2" descr="C:\Users\A\Desktop\13_FAO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13_FAO Main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>বিশ্ব</w:t>
      </w:r>
      <w:proofErr w:type="spellEnd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 xml:space="preserve"> </w:t>
      </w:r>
      <w:proofErr w:type="spellStart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>খাদ্য</w:t>
      </w:r>
      <w:proofErr w:type="spellEnd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 xml:space="preserve"> </w:t>
      </w:r>
      <w:proofErr w:type="spellStart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>দিবস</w:t>
      </w:r>
      <w:proofErr w:type="spellEnd"/>
      <w:r w:rsidR="005759F0" w:rsidRPr="00930786">
        <w:rPr>
          <w:rFonts w:ascii="Vrinda" w:eastAsia="Times New Roman" w:hAnsi="Vrinda" w:cs="Vrinda"/>
          <w:b/>
          <w:color w:val="FF0000"/>
          <w:kern w:val="36"/>
          <w:sz w:val="28"/>
          <w:szCs w:val="28"/>
        </w:rPr>
        <w:t xml:space="preserve"> ২০১৭</w:t>
      </w:r>
    </w:p>
    <w:p w:rsidR="005759F0" w:rsidRPr="00930786" w:rsidRDefault="005759F0" w:rsidP="00531407">
      <w:pPr>
        <w:pStyle w:val="NoSpacing"/>
        <w:jc w:val="center"/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</w:pP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অভিবাসনের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ভবিষ্য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ৎ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বদলে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দাও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।</w:t>
      </w:r>
    </w:p>
    <w:p w:rsidR="005759F0" w:rsidRPr="00930786" w:rsidRDefault="005759F0" w:rsidP="00531407">
      <w:pPr>
        <w:pStyle w:val="NoSpacing"/>
        <w:jc w:val="center"/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</w:pP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খাদ্য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নিরাপত্তা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ও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গ্রামীন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উন্নয়নে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বিনিয়োগ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 xml:space="preserve"> </w:t>
      </w:r>
      <w:proofErr w:type="spellStart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বাড়াও</w:t>
      </w:r>
      <w:proofErr w:type="spellEnd"/>
      <w:r w:rsidRPr="00930786">
        <w:rPr>
          <w:rFonts w:ascii="Vrinda" w:eastAsia="Times New Roman" w:hAnsi="Vrinda" w:cs="Vrinda"/>
          <w:b/>
          <w:color w:val="003300"/>
          <w:kern w:val="36"/>
          <w:sz w:val="28"/>
          <w:szCs w:val="28"/>
        </w:rPr>
        <w:t>।</w:t>
      </w:r>
    </w:p>
    <w:p w:rsidR="005759F0" w:rsidRDefault="005759F0" w:rsidP="00531407">
      <w:pPr>
        <w:pStyle w:val="NoSpacing"/>
        <w:jc w:val="center"/>
        <w:rPr>
          <w:rFonts w:ascii="Vrinda" w:eastAsia="Times New Roman" w:hAnsi="Vrinda" w:cs="Vrinda"/>
          <w:kern w:val="36"/>
          <w:sz w:val="28"/>
          <w:szCs w:val="28"/>
        </w:rPr>
      </w:pPr>
      <w:r>
        <w:rPr>
          <w:rFonts w:ascii="Vrinda" w:eastAsia="Times New Roman" w:hAnsi="Vrinda" w:cs="Vrinda"/>
          <w:kern w:val="36"/>
          <w:sz w:val="28"/>
          <w:szCs w:val="28"/>
        </w:rPr>
        <w:t>............</w:t>
      </w:r>
      <w:proofErr w:type="spellStart"/>
      <w:r>
        <w:rPr>
          <w:rFonts w:ascii="Vrinda" w:eastAsia="Times New Roman" w:hAnsi="Vrinda" w:cs="Vrinda"/>
          <w:kern w:val="36"/>
          <w:sz w:val="28"/>
          <w:szCs w:val="28"/>
        </w:rPr>
        <w:t>কৃষিবিদ</w:t>
      </w:r>
      <w:proofErr w:type="spellEnd"/>
      <w:r>
        <w:rPr>
          <w:rFonts w:ascii="Vrinda" w:eastAsia="Times New Roman" w:hAnsi="Vrinda" w:cs="Vrinda"/>
          <w:kern w:val="36"/>
          <w:sz w:val="28"/>
          <w:szCs w:val="28"/>
        </w:rPr>
        <w:t xml:space="preserve"> ড. </w:t>
      </w:r>
      <w:proofErr w:type="spellStart"/>
      <w:r>
        <w:rPr>
          <w:rFonts w:ascii="Vrinda" w:eastAsia="Times New Roman" w:hAnsi="Vrinda" w:cs="Vrinda"/>
          <w:kern w:val="36"/>
          <w:sz w:val="28"/>
          <w:szCs w:val="28"/>
        </w:rPr>
        <w:t>আখতারুজ্জামান</w:t>
      </w:r>
      <w:proofErr w:type="spellEnd"/>
      <w:r>
        <w:rPr>
          <w:rFonts w:ascii="Vrinda" w:eastAsia="Times New Roman" w:hAnsi="Vrinda" w:cs="Vrinda"/>
          <w:kern w:val="36"/>
          <w:sz w:val="28"/>
          <w:szCs w:val="28"/>
        </w:rPr>
        <w:t>।</w:t>
      </w:r>
    </w:p>
    <w:p w:rsidR="00531407" w:rsidRPr="00B965D2" w:rsidRDefault="00531407" w:rsidP="00531407">
      <w:pPr>
        <w:pStyle w:val="NoSpacing"/>
        <w:jc w:val="center"/>
        <w:rPr>
          <w:rFonts w:ascii="Vrinda" w:eastAsia="Times New Roman" w:hAnsi="Vrinda" w:cs="Vrinda"/>
          <w:kern w:val="36"/>
          <w:sz w:val="18"/>
          <w:szCs w:val="28"/>
        </w:rPr>
      </w:pPr>
    </w:p>
    <w:p w:rsidR="005759F0" w:rsidRPr="00ED7F29" w:rsidRDefault="005759F0" w:rsidP="00F22718">
      <w:pPr>
        <w:pStyle w:val="NoSpacing"/>
        <w:jc w:val="both"/>
        <w:rPr>
          <w:rFonts w:ascii="Vrinda" w:eastAsia="Times New Roman" w:hAnsi="Vrinda" w:cs="Vrinda"/>
          <w:kern w:val="36"/>
          <w:sz w:val="26"/>
          <w:szCs w:val="28"/>
        </w:rPr>
      </w:pPr>
      <w:r>
        <w:rPr>
          <w:rFonts w:ascii="Vrinda" w:eastAsia="Times New Roman" w:hAnsi="Vrinda" w:cs="Vrinda"/>
          <w:kern w:val="36"/>
        </w:rPr>
        <w:tab/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আসছে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আগামী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১৬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অক্টোবর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, ২০১৭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রোজ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সোমবার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বিশ্বের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অনান্য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দেশের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মত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বাংলাদেশেও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উদযাপিত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হতে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যাচ্ছ</w:t>
      </w:r>
      <w:proofErr w:type="gramStart"/>
      <w:r w:rsidRPr="00ED7F29">
        <w:rPr>
          <w:rFonts w:ascii="Vrinda" w:eastAsia="Times New Roman" w:hAnsi="Vrinda" w:cs="Vrinda"/>
          <w:kern w:val="36"/>
          <w:sz w:val="26"/>
          <w:szCs w:val="28"/>
        </w:rPr>
        <w:t>ে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,</w:t>
      </w:r>
      <w:proofErr w:type="gram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বিশ্ব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খাদ্য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দিবস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২০১৭</w:t>
      </w:r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। </w:t>
      </w:r>
      <w:proofErr w:type="spellStart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>অনান্য</w:t>
      </w:r>
      <w:proofErr w:type="spellEnd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>বছরের</w:t>
      </w:r>
      <w:proofErr w:type="spellEnd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>ন্যয়</w:t>
      </w:r>
      <w:proofErr w:type="spellEnd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eastAsia="Times New Roman" w:hAnsi="Vrinda" w:cs="Vrinda"/>
          <w:kern w:val="36"/>
          <w:sz w:val="26"/>
          <w:szCs w:val="28"/>
        </w:rPr>
        <w:t>এবারে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বিশ্ব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খাদ্য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দিবসের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মূল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প্রতিপাদ্য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ED7F29">
        <w:rPr>
          <w:rFonts w:ascii="Vrinda" w:eastAsia="Times New Roman" w:hAnsi="Vrinda" w:cs="Vrinda"/>
          <w:kern w:val="36"/>
          <w:sz w:val="26"/>
          <w:szCs w:val="28"/>
        </w:rPr>
        <w:t>করা</w:t>
      </w:r>
      <w:proofErr w:type="spellEnd"/>
      <w:r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kern w:val="36"/>
          <w:sz w:val="26"/>
          <w:szCs w:val="28"/>
        </w:rPr>
        <w:t>হয়েছে,</w:t>
      </w:r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“অভিবাসনের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ভবিষ্য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ৎ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বদলে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দাও।খাদ্য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নিরাপত্তা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ও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গ্রামীন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উন্নয়নে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বিনিয়োগ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 xml:space="preserve"> </w:t>
      </w:r>
      <w:proofErr w:type="spellStart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বাড়াও</w:t>
      </w:r>
      <w:proofErr w:type="spellEnd"/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(</w:t>
      </w:r>
      <w:r w:rsidRPr="00B965D2">
        <w:rPr>
          <w:rFonts w:eastAsia="Times New Roman"/>
          <w:b/>
          <w:kern w:val="36"/>
          <w:sz w:val="26"/>
          <w:szCs w:val="28"/>
        </w:rPr>
        <w:t xml:space="preserve"> Change the future of migration. Invest in food security and rural development)</w:t>
      </w:r>
      <w:r w:rsidRPr="00B965D2">
        <w:rPr>
          <w:rFonts w:ascii="Vrinda" w:eastAsia="Times New Roman" w:hAnsi="Vrinda" w:cs="Vrinda"/>
          <w:b/>
          <w:kern w:val="36"/>
          <w:sz w:val="26"/>
          <w:szCs w:val="28"/>
        </w:rPr>
        <w:t>”।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ইত্যবসরে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কৃষি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উৎপাদন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ও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খাদ্য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সংগ্রহ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ও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সরবারাহের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সাথে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প্রত্যক্ষ</w:t>
      </w:r>
      <w:proofErr w:type="spellEnd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ও </w:t>
      </w:r>
      <w:proofErr w:type="spellStart"/>
      <w:r w:rsidR="00ED7F29" w:rsidRPr="00ED7F29">
        <w:rPr>
          <w:rFonts w:ascii="Vrinda" w:eastAsia="Times New Roman" w:hAnsi="Vrinda" w:cs="Vrinda"/>
          <w:kern w:val="36"/>
          <w:sz w:val="26"/>
          <w:szCs w:val="28"/>
        </w:rPr>
        <w:t>পরোক্ষভাবে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জড়িত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সকল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প্রতিষ্ঠান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কে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তাদের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স্ব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স্ব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সংস্থা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বা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মন্ত্রণালয়ের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পক্ষ</w:t>
      </w:r>
      <w:proofErr w:type="gram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দ</w:t>
      </w:r>
      <w:proofErr w:type="gram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িনটি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উদযাপনের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জন্যে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প্রয়োজনীয়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নির্দেশনা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দেয়া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>হয়েছে</w:t>
      </w:r>
      <w:proofErr w:type="spellEnd"/>
      <w:r w:rsidR="00CB34D5" w:rsidRPr="00ED7F29">
        <w:rPr>
          <w:rFonts w:ascii="Vrinda" w:eastAsia="Times New Roman" w:hAnsi="Vrinda" w:cs="Vrinda"/>
          <w:kern w:val="36"/>
          <w:sz w:val="26"/>
          <w:szCs w:val="28"/>
        </w:rPr>
        <w:t xml:space="preserve">। </w:t>
      </w:r>
    </w:p>
    <w:p w:rsidR="00CB34D5" w:rsidRPr="00ED7F29" w:rsidRDefault="00CB34D5" w:rsidP="00F22718">
      <w:pPr>
        <w:pStyle w:val="NoSpacing"/>
        <w:jc w:val="both"/>
        <w:rPr>
          <w:sz w:val="26"/>
          <w:szCs w:val="28"/>
        </w:rPr>
      </w:pPr>
      <w:r w:rsidRPr="00ED7F29">
        <w:rPr>
          <w:rFonts w:ascii="Vrinda" w:eastAsia="Times New Roman" w:hAnsi="Vrinda" w:cs="Vrinda"/>
          <w:kern w:val="36"/>
          <w:sz w:val="26"/>
          <w:szCs w:val="28"/>
        </w:rPr>
        <w:tab/>
      </w:r>
      <w:r w:rsidRPr="00ED7F29">
        <w:rPr>
          <w:rFonts w:ascii="Vrinda" w:hAnsi="Vrinda" w:cs="Vrinda"/>
          <w:sz w:val="26"/>
          <w:szCs w:val="28"/>
        </w:rPr>
        <w:t>১৯৭৯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সালে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বিশ্ব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কৃষি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সংস্থার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ED7F29">
        <w:rPr>
          <w:rFonts w:ascii="Vrinda" w:hAnsi="Vrinda" w:cs="Vrinda"/>
          <w:sz w:val="26"/>
          <w:szCs w:val="28"/>
        </w:rPr>
        <w:t>ফুড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অ্যান্ড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এগ্রিকালচার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অর্গানাইজেশন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) </w:t>
      </w:r>
      <w:r w:rsidRPr="00ED7F29">
        <w:rPr>
          <w:rFonts w:ascii="Vrinda" w:hAnsi="Vrinda" w:cs="Vrinda"/>
          <w:sz w:val="26"/>
          <w:szCs w:val="28"/>
        </w:rPr>
        <w:t>২০তম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সাধারণ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সভায়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হাঙ্গেরির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তৎকালীন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কৃষিমন্ত্রী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ড</w:t>
      </w:r>
      <w:r w:rsidRPr="00ED7F29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ED7F29">
        <w:rPr>
          <w:rFonts w:ascii="Vrinda" w:hAnsi="Vrinda" w:cs="Vrinda"/>
          <w:sz w:val="26"/>
          <w:szCs w:val="28"/>
        </w:rPr>
        <w:t>প্যাল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রোমানি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বিশ্বব্যাপী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দিনটি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উদযাপনের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প্রস্তাব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উত্থাপন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করেন</w:t>
      </w:r>
      <w:proofErr w:type="spellEnd"/>
      <w:r w:rsidRPr="00ED7F29">
        <w:rPr>
          <w:rFonts w:ascii="Mangal" w:hAnsi="Mangal" w:cs="Mangal"/>
          <w:sz w:val="26"/>
          <w:szCs w:val="28"/>
        </w:rPr>
        <w:t>।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১৯৮১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সাল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থেকে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বিশ্ব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কৃষি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সংস্থার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প্রতিষ্ঠার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দিনটিতে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(</w:t>
      </w:r>
      <w:r w:rsidRPr="00ED7F29">
        <w:rPr>
          <w:rFonts w:ascii="Vrinda" w:hAnsi="Vrinda" w:cs="Vrinda"/>
          <w:sz w:val="26"/>
          <w:szCs w:val="28"/>
        </w:rPr>
        <w:t>১৬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অক্টোবর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, </w:t>
      </w:r>
      <w:r w:rsidRPr="00ED7F29">
        <w:rPr>
          <w:rFonts w:ascii="Vrinda" w:hAnsi="Vrinda" w:cs="Vrinda"/>
          <w:sz w:val="26"/>
          <w:szCs w:val="28"/>
        </w:rPr>
        <w:t>১৯৪৫</w:t>
      </w:r>
      <w:r w:rsidRPr="00ED7F29">
        <w:rPr>
          <w:rFonts w:ascii="Times New Roman" w:hAnsi="Times New Roman" w:cs="Times New Roman"/>
          <w:sz w:val="26"/>
          <w:szCs w:val="28"/>
        </w:rPr>
        <w:t xml:space="preserve">) </w:t>
      </w:r>
      <w:proofErr w:type="spellStart"/>
      <w:r w:rsidRPr="00ED7F29">
        <w:rPr>
          <w:rFonts w:ascii="Vrinda" w:hAnsi="Vrinda" w:cs="Vrinda"/>
          <w:sz w:val="26"/>
          <w:szCs w:val="28"/>
        </w:rPr>
        <w:t>দারিদ্র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ক্ষুধা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নিবৃত্তির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তরে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বিভিন্ন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বিষয়ে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সচেতনতা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বৃদ্ধির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লক্ষ্যে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বিশ্বের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১৫০টিরও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বেশি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দেশে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দিনটি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গুরুত্বের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সঙ্গে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পালিত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হয়ে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আসছে</w:t>
      </w:r>
      <w:proofErr w:type="spellEnd"/>
      <w:r w:rsidRPr="00ED7F29">
        <w:rPr>
          <w:rFonts w:ascii="Mangal" w:hAnsi="Mangal" w:cs="Mangal"/>
          <w:sz w:val="26"/>
          <w:szCs w:val="28"/>
        </w:rPr>
        <w:t>।</w:t>
      </w:r>
    </w:p>
    <w:p w:rsidR="00CB34D5" w:rsidRPr="00ED7F29" w:rsidRDefault="00CB34D5" w:rsidP="00ED7F29">
      <w:pPr>
        <w:pStyle w:val="NoSpacing"/>
        <w:ind w:firstLine="720"/>
        <w:jc w:val="both"/>
        <w:rPr>
          <w:rFonts w:ascii="Vrinda" w:hAnsi="Vrinda" w:cs="Vrinda"/>
          <w:sz w:val="26"/>
          <w:szCs w:val="28"/>
        </w:rPr>
      </w:pPr>
      <w:proofErr w:type="spellStart"/>
      <w:r w:rsidRPr="00ED7F29">
        <w:rPr>
          <w:rFonts w:ascii="Vrinda" w:hAnsi="Vrinda" w:cs="Vrinda"/>
          <w:sz w:val="26"/>
          <w:szCs w:val="28"/>
        </w:rPr>
        <w:t>একটি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দেশের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নাগরিকগণের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মৌলিক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চাহিদাগুলোর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মধ্যে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অন্যতম</w:t>
      </w:r>
      <w:proofErr w:type="spellEnd"/>
      <w:r w:rsidRPr="00ED7F29">
        <w:rPr>
          <w:rFonts w:ascii="Mangal" w:hAnsi="Mangal" w:cs="Mangal"/>
          <w:sz w:val="26"/>
          <w:szCs w:val="28"/>
        </w:rPr>
        <w:t>।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তাই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সাম্প্রতিক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সময়ে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পৃথিবীর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আবহাওয়া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ও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জলবায়ু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পরিবর্তনের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সঙ্গে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সঙ্গে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চাষযোগ্য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জমি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কমতে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শুরু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করেছে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>।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অবস্থায়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D7F29">
        <w:rPr>
          <w:rFonts w:ascii="Vrinda" w:hAnsi="Vrinda" w:cs="Vrinda"/>
          <w:sz w:val="26"/>
          <w:szCs w:val="28"/>
        </w:rPr>
        <w:t>জনসংখ্যা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নিয়ন্ত্রণ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D7F29">
        <w:rPr>
          <w:rFonts w:ascii="Vrinda" w:hAnsi="Vrinda" w:cs="Vrinda"/>
          <w:sz w:val="26"/>
          <w:szCs w:val="28"/>
        </w:rPr>
        <w:t>কৃত্রিম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বনায়ন</w:t>
      </w:r>
      <w:proofErr w:type="spellEnd"/>
      <w:r w:rsidR="00B965D2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B965D2">
        <w:rPr>
          <w:rFonts w:ascii="Vrinda" w:hAnsi="Vrinda" w:cs="Vrinda"/>
          <w:sz w:val="26"/>
          <w:szCs w:val="28"/>
        </w:rPr>
        <w:t>সৃজন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D7F29">
        <w:rPr>
          <w:rFonts w:ascii="Vrinda" w:hAnsi="Vrinda" w:cs="Vrinda"/>
          <w:sz w:val="26"/>
          <w:szCs w:val="28"/>
        </w:rPr>
        <w:t>জাতীয়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আন্তর্জাতিক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অর্থনীতি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নিয়ন্ত্রণ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ইত্যাদি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সব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কর্মকাণ্ডের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মাধ্যমে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পৃথিবীর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উন্নত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এবং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উন্নয়নশীল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দেশ</w:t>
      </w:r>
      <w:proofErr w:type="spellEnd"/>
      <w:r w:rsidR="00ED7F29" w:rsidRPr="00ED7F29">
        <w:rPr>
          <w:rFonts w:ascii="Times New Roman" w:hAnsi="Times New Roman" w:cs="Times New Roman"/>
          <w:sz w:val="26"/>
          <w:szCs w:val="28"/>
        </w:rPr>
        <w:t>;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বৃহ</w:t>
      </w:r>
      <w:proofErr w:type="spellEnd"/>
      <w:r w:rsidRPr="00ED7F29">
        <w:rPr>
          <w:rFonts w:ascii="Vrinda" w:hAnsi="Vrinda" w:cs="Vrinda"/>
          <w:sz w:val="26"/>
          <w:szCs w:val="28"/>
        </w:rPr>
        <w:t>ৎ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>ও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গুরুত্বপূর্ণ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প্রতিষ্ঠানগুলো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ব্যস্ত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হয়ে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পড়েছে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নিরাপত্তা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নিশ্চিত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করতে</w:t>
      </w:r>
      <w:proofErr w:type="spellEnd"/>
      <w:r w:rsidRPr="00ED7F29">
        <w:rPr>
          <w:rFonts w:ascii="Mangal" w:hAnsi="Mangal" w:cs="Mangal"/>
          <w:sz w:val="26"/>
          <w:szCs w:val="28"/>
        </w:rPr>
        <w:t>।</w:t>
      </w:r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পৃথিবী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জুড়ে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বৈষ্ণিক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উষ্ণতা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বৃদ্ধি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সহ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ED7F29">
        <w:rPr>
          <w:rFonts w:ascii="Vrinda" w:hAnsi="Vrinda" w:cs="Vrinda"/>
          <w:sz w:val="26"/>
          <w:szCs w:val="28"/>
        </w:rPr>
        <w:t>আরও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কতক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বিষয়ের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পাশাপাশি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নিরাপত্তা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নিশ্চিতকরণ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এখন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সব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চাইতে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গুরুত্বপূ</w:t>
      </w:r>
      <w:r w:rsidR="00ED7F29" w:rsidRPr="00ED7F29">
        <w:rPr>
          <w:rFonts w:ascii="Vrinda" w:hAnsi="Vrinda" w:cs="Vrinda"/>
          <w:sz w:val="26"/>
          <w:szCs w:val="28"/>
        </w:rPr>
        <w:t>র্ণ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লক্ষ্যের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মধ্যে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অন্যতম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একটি</w:t>
      </w:r>
      <w:proofErr w:type="spellEnd"/>
      <w:r w:rsidRPr="00ED7F29">
        <w:rPr>
          <w:rFonts w:ascii="Mangal" w:hAnsi="Mangal" w:cs="Mangal"/>
          <w:sz w:val="26"/>
          <w:szCs w:val="28"/>
        </w:rPr>
        <w:t>।</w:t>
      </w:r>
      <w:r w:rsidR="00ED7F29" w:rsidRPr="00ED7F29">
        <w:rPr>
          <w:rFonts w:ascii="Mangal" w:hAnsi="Mangal" w:cs="Mangal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নিরাপত্তা</w:t>
      </w:r>
      <w:proofErr w:type="spellEnd"/>
      <w:r w:rsidRPr="00ED7F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নিশ্চিতকরণকে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সামনে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রেখেই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মূলত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>:</w:t>
      </w:r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দিনটি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পালন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করা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হয়ে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থাকে</w:t>
      </w:r>
      <w:proofErr w:type="spellEnd"/>
      <w:r w:rsidRPr="00ED7F29">
        <w:rPr>
          <w:rFonts w:ascii="Vrinda" w:hAnsi="Vrinda" w:cs="Vrinda"/>
          <w:sz w:val="26"/>
          <w:szCs w:val="28"/>
        </w:rPr>
        <w:t>।</w:t>
      </w:r>
    </w:p>
    <w:p w:rsidR="00CB34D5" w:rsidRPr="00ED7F29" w:rsidRDefault="00ED7F29" w:rsidP="00F22718">
      <w:pPr>
        <w:pStyle w:val="NoSpacing"/>
        <w:ind w:firstLine="720"/>
        <w:jc w:val="both"/>
        <w:rPr>
          <w:rFonts w:ascii="Vrinda" w:hAnsi="Vrinda" w:cs="Vrinda"/>
          <w:sz w:val="26"/>
          <w:szCs w:val="28"/>
        </w:rPr>
      </w:pPr>
      <w:proofErr w:type="spellStart"/>
      <w:r w:rsidRPr="00ED7F29">
        <w:rPr>
          <w:rFonts w:ascii="Vrinda" w:hAnsi="Vrinda" w:cs="Vrinda"/>
          <w:sz w:val="26"/>
          <w:szCs w:val="28"/>
        </w:rPr>
        <w:t>প্রতি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বছরের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মত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এ </w:t>
      </w:r>
      <w:proofErr w:type="spellStart"/>
      <w:r w:rsidR="00B965D2">
        <w:rPr>
          <w:rFonts w:ascii="Vrinda" w:hAnsi="Vrinda" w:cs="Vrinda"/>
          <w:sz w:val="26"/>
          <w:szCs w:val="28"/>
        </w:rPr>
        <w:t>বছরও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(২০১৭)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জাতিসংঘের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কৃষি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ও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সংস্থার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ওয়েবসাইটে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r w:rsidR="00CB34D5" w:rsidRPr="00ED7F29">
        <w:rPr>
          <w:rFonts w:ascii="Vrinda" w:hAnsi="Vrinda" w:cs="Vrinda"/>
          <w:sz w:val="26"/>
          <w:szCs w:val="28"/>
        </w:rPr>
        <w:t>(</w:t>
      </w:r>
      <w:r w:rsidR="00CB34D5" w:rsidRPr="00ED7F29">
        <w:rPr>
          <w:rFonts w:eastAsia="Times New Roman"/>
          <w:sz w:val="26"/>
          <w:szCs w:val="28"/>
        </w:rPr>
        <w:t>http://www.fao.org</w:t>
      </w:r>
      <w:r w:rsidR="00CB34D5" w:rsidRPr="00ED7F29">
        <w:rPr>
          <w:rFonts w:ascii="Vrinda" w:hAnsi="Vrinda" w:cs="Vrinda"/>
          <w:sz w:val="26"/>
          <w:szCs w:val="28"/>
        </w:rPr>
        <w:t xml:space="preserve">)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একটু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ভিন্নধাঁচের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মূল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প্রতিপাদ্যের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অবতারণা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করা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CB34D5" w:rsidRPr="00ED7F29">
        <w:rPr>
          <w:rFonts w:ascii="Vrinda" w:hAnsi="Vrinda" w:cs="Vrinda"/>
          <w:sz w:val="26"/>
          <w:szCs w:val="28"/>
        </w:rPr>
        <w:t>হয়েছে</w:t>
      </w:r>
      <w:proofErr w:type="spellEnd"/>
      <w:r w:rsidR="00CB34D5" w:rsidRPr="00ED7F29">
        <w:rPr>
          <w:rFonts w:ascii="Vrinda" w:hAnsi="Vrinda" w:cs="Vrinda"/>
          <w:sz w:val="26"/>
          <w:szCs w:val="28"/>
        </w:rPr>
        <w:t>।</w:t>
      </w:r>
    </w:p>
    <w:p w:rsidR="006760A8" w:rsidRPr="00ED7F29" w:rsidRDefault="00CB34D5" w:rsidP="00ED7F29">
      <w:pPr>
        <w:pStyle w:val="NoSpacing"/>
        <w:ind w:firstLine="720"/>
        <w:jc w:val="both"/>
        <w:rPr>
          <w:rFonts w:ascii="Vrinda" w:hAnsi="Vrinda" w:cs="Vrinda"/>
          <w:sz w:val="26"/>
          <w:szCs w:val="28"/>
          <w:cs/>
          <w:lang w:bidi="bn-IN"/>
        </w:rPr>
      </w:pPr>
      <w:proofErr w:type="spellStart"/>
      <w:r w:rsidRPr="00ED7F29">
        <w:rPr>
          <w:rFonts w:ascii="Vrinda" w:hAnsi="Vrinda" w:cs="Vrinda"/>
          <w:sz w:val="26"/>
          <w:szCs w:val="28"/>
        </w:rPr>
        <w:t>পৃথিবীতে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এখন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অভিবাসন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প্রক্রিয়া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শুরু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হয়েছে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;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অভিবাসন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হচ্ছে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দেশের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মধ্যে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আবার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এক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দেশ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থেকে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অন্য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দেশের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মধ্যে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531407" w:rsidRPr="00ED7F29">
        <w:rPr>
          <w:rFonts w:ascii="Vrinda" w:hAnsi="Vrinda" w:cs="Vrinda"/>
          <w:sz w:val="26"/>
          <w:szCs w:val="28"/>
        </w:rPr>
        <w:t>অভিবাসন</w:t>
      </w:r>
      <w:proofErr w:type="spellEnd"/>
      <w:r w:rsidR="00531407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চলমান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রয়েছে</w:t>
      </w:r>
      <w:proofErr w:type="spellEnd"/>
      <w:r w:rsidRPr="00ED7F29">
        <w:rPr>
          <w:rFonts w:ascii="Vrinda" w:hAnsi="Vrinda" w:cs="Vrinda"/>
          <w:sz w:val="26"/>
          <w:szCs w:val="28"/>
        </w:rPr>
        <w:t>।</w:t>
      </w:r>
      <w:r w:rsidR="00531407" w:rsidRPr="00ED7F29">
        <w:rPr>
          <w:rFonts w:ascii="Vrinda" w:hAnsi="Vrinda" w:cs="Vrinda"/>
          <w:sz w:val="26"/>
          <w:szCs w:val="28"/>
          <w:cs/>
          <w:lang w:bidi="bn-IN"/>
        </w:rPr>
        <w:t xml:space="preserve">নানান ধরনের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দ্বন্দ্ব</w:t>
      </w:r>
      <w:r w:rsidR="00E9066B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531407" w:rsidRPr="00ED7F29">
        <w:rPr>
          <w:rFonts w:ascii="Vrinda" w:hAnsi="Vrinda" w:cs="Vrinda"/>
          <w:sz w:val="26"/>
          <w:szCs w:val="28"/>
          <w:cs/>
          <w:lang w:bidi="bn-IN"/>
        </w:rPr>
        <w:t xml:space="preserve">সংঘাত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এবং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রাজনৈতিক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অস্থিতিশীলতার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কারণে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দ্বিতীয়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বিশ্বযুদ্ধের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পর</w:t>
      </w:r>
      <w:r w:rsidR="00E9066B" w:rsidRPr="00ED7F29">
        <w:rPr>
          <w:rFonts w:ascii="Vrinda" w:hAnsi="Vrinda" w:cs="Vrinda"/>
          <w:sz w:val="26"/>
          <w:szCs w:val="28"/>
          <w:cs/>
          <w:lang w:bidi="bn-IN"/>
        </w:rPr>
        <w:t xml:space="preserve"> থেকে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যে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কোনও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সময়ের</w:t>
      </w:r>
      <w:r w:rsidR="00E9066B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তুলনায়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 xml:space="preserve"> এখন অনেক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531407" w:rsidRPr="00ED7F29">
        <w:rPr>
          <w:rFonts w:ascii="Vrinda" w:hAnsi="Vrinda" w:cs="Vrinda"/>
          <w:sz w:val="26"/>
          <w:szCs w:val="28"/>
          <w:cs/>
          <w:lang w:bidi="bn-IN"/>
        </w:rPr>
        <w:t xml:space="preserve">বেশি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মানু</w:t>
      </w:r>
      <w:proofErr w:type="gramStart"/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ষ</w:t>
      </w:r>
      <w:r w:rsidR="00531407"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ত</w:t>
      </w:r>
      <w:proofErr w:type="gramEnd"/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াদের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বাড়ী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থেকে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পালিয়ে</w:t>
      </w:r>
      <w:r w:rsidR="00531407"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অন্যত্র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যেতে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বাধ্য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 </w:t>
      </w:r>
      <w:r w:rsidR="00E9066B" w:rsidRPr="00ED7F29">
        <w:rPr>
          <w:rFonts w:ascii="Vrinda" w:hAnsi="Vrinda" w:cs="Vrinda"/>
          <w:sz w:val="26"/>
          <w:szCs w:val="28"/>
          <w:cs/>
          <w:lang w:bidi="bn-IN"/>
        </w:rPr>
        <w:t>হচ্ছে।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 xml:space="preserve"> কিন্তু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ক্ষুধা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>,</w:t>
      </w:r>
      <w:r w:rsidR="00E9066B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দারিদ্র্য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আবহাওয়া এবং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জলবায়ু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পরিবর্তনের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সাথে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সম্পর্কিত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বিষয়গুলো</w:t>
      </w:r>
      <w:r w:rsidR="00E9066B"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অভিবাসন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চ্যালেঞ্জের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জন্য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 </w:t>
      </w:r>
      <w:r w:rsidR="00E9066B" w:rsidRPr="00ED7F29">
        <w:rPr>
          <w:rFonts w:ascii="Vrinda" w:hAnsi="Vrinda" w:cs="Vrinda" w:hint="cs"/>
          <w:sz w:val="26"/>
          <w:szCs w:val="28"/>
          <w:cs/>
          <w:lang w:bidi="bn-IN"/>
        </w:rPr>
        <w:t>গুরুত্বপূর্ণ</w:t>
      </w:r>
      <w:r w:rsidR="00E9066B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বিষয় </w:t>
      </w:r>
      <w:r w:rsidR="00E9066B" w:rsidRPr="00ED7F29">
        <w:rPr>
          <w:rFonts w:ascii="Vrinda" w:hAnsi="Vrinda" w:cs="Vrinda"/>
          <w:sz w:val="26"/>
          <w:szCs w:val="28"/>
          <w:cs/>
          <w:lang w:bidi="bn-IN"/>
        </w:rPr>
        <w:t>হয়ে দাঁড়িয়েছে।</w:t>
      </w:r>
    </w:p>
    <w:p w:rsidR="00E9066B" w:rsidRPr="00ED7F29" w:rsidRDefault="00E9066B" w:rsidP="00ED7F29">
      <w:pPr>
        <w:pStyle w:val="NoSpacing"/>
        <w:ind w:firstLine="720"/>
        <w:jc w:val="both"/>
        <w:rPr>
          <w:rFonts w:ascii="Vrinda" w:hAnsi="Vrinda" w:cs="Vrinda"/>
          <w:sz w:val="26"/>
          <w:szCs w:val="28"/>
          <w:cs/>
          <w:lang w:bidi="bn-IN"/>
        </w:rPr>
      </w:pPr>
      <w:r w:rsidRPr="00ED7F29">
        <w:rPr>
          <w:rFonts w:ascii="Vrinda" w:hAnsi="Vrinda" w:cs="Vrinda"/>
          <w:sz w:val="26"/>
          <w:szCs w:val="28"/>
          <w:cs/>
          <w:lang w:bidi="bn-IN"/>
        </w:rPr>
        <w:lastRenderedPageBreak/>
        <w:t xml:space="preserve">মানুষের ব্যাপক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অভিবাসন</w:t>
      </w:r>
      <w:r w:rsidRPr="00ED7F29">
        <w:rPr>
          <w:rFonts w:ascii="Vrinda" w:hAnsi="Vrinda" w:cs="Vrinda"/>
          <w:sz w:val="26"/>
          <w:szCs w:val="28"/>
          <w:cs/>
          <w:lang w:bidi="bn-IN"/>
        </w:rPr>
        <w:t xml:space="preserve"> প্রক্রিয়া আজ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বিশ্ব সম্প্রদায়ের সামনে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 xml:space="preserve"> বড় চ্যালেঞ্জ</w:t>
      </w:r>
      <w:r w:rsidRPr="00ED7F29">
        <w:rPr>
          <w:rFonts w:ascii="Vrinda" w:hAnsi="Vrinda" w:cs="Vrinda"/>
          <w:sz w:val="26"/>
          <w:szCs w:val="28"/>
          <w:cs/>
          <w:lang w:bidi="bn-IN"/>
        </w:rPr>
        <w:t xml:space="preserve">।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অনেক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অভিবাসী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এখন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উন্নয়নশীল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দেশগুলিতে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/>
          <w:sz w:val="26"/>
          <w:szCs w:val="28"/>
          <w:cs/>
          <w:lang w:bidi="bn-IN"/>
        </w:rPr>
        <w:t>আসতে শুরু করেছে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,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যেখান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ে</w:t>
      </w:r>
      <w:r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তাদের নিজস্ব সম্পদের পরিমাণ</w:t>
      </w:r>
      <w:r w:rsidRPr="00ED7F29">
        <w:rPr>
          <w:rFonts w:ascii="Vrinda" w:hAnsi="Vrinda" w:cs="Vrinda"/>
          <w:sz w:val="26"/>
          <w:szCs w:val="28"/>
          <w:cs/>
          <w:lang w:bidi="bn-IN"/>
        </w:rPr>
        <w:t xml:space="preserve"> এমনিতেই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75A48" w:rsidRPr="00ED7F29">
        <w:rPr>
          <w:rFonts w:ascii="Vrinda" w:hAnsi="Vrinda" w:cs="Vrinda"/>
          <w:sz w:val="26"/>
          <w:szCs w:val="28"/>
          <w:cs/>
          <w:lang w:bidi="bn-IN"/>
        </w:rPr>
        <w:t>কমতে শুরু করেছে।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 xml:space="preserve"> জাতিসংঘের আরেক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তথ্য বিবরণী থেকে জানা যায়</w:t>
      </w:r>
      <w:r w:rsidR="00E75A48" w:rsidRPr="00ED7F29">
        <w:rPr>
          <w:rFonts w:ascii="Vrinda" w:hAnsi="Vrinda" w:cs="Vrinda"/>
          <w:sz w:val="26"/>
          <w:szCs w:val="28"/>
          <w:cs/>
          <w:lang w:bidi="bn-IN"/>
        </w:rPr>
        <w:t xml:space="preserve"> প্রতি বছর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এক দেশ থেকে অন্য দেশে অভিবাসন অপেক্ষা</w:t>
      </w:r>
      <w:r w:rsidR="00E75A48" w:rsidRPr="00ED7F29">
        <w:rPr>
          <w:rFonts w:ascii="Vrinda" w:hAnsi="Vrinda" w:cs="Vrinda"/>
          <w:sz w:val="26"/>
          <w:szCs w:val="28"/>
          <w:cs/>
          <w:lang w:bidi="bn-IN"/>
        </w:rPr>
        <w:t xml:space="preserve">  স্ব স্ব দেশের মধ্যে ৭৬.৩ কোটি মানুষ এক স্থান থেকে অন্য স্থানে স্থানান্তরিত হচ্ছে।</w:t>
      </w:r>
    </w:p>
    <w:p w:rsidR="005759F0" w:rsidRPr="00ED7F29" w:rsidRDefault="00E75A48" w:rsidP="00F22718">
      <w:pPr>
        <w:pStyle w:val="NoSpacing"/>
        <w:ind w:firstLine="720"/>
        <w:jc w:val="both"/>
        <w:rPr>
          <w:sz w:val="26"/>
          <w:szCs w:val="28"/>
          <w:cs/>
          <w:lang w:bidi="bn-IN"/>
        </w:rPr>
      </w:pPr>
      <w:r w:rsidRPr="00ED7F29">
        <w:rPr>
          <w:rFonts w:ascii="Vrinda" w:hAnsi="Vrinda" w:cs="Vrinda" w:hint="cs"/>
          <w:sz w:val="26"/>
          <w:szCs w:val="28"/>
          <w:cs/>
          <w:lang w:bidi="bn-IN"/>
        </w:rPr>
        <w:t>হত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দরিদ্র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মানুষদের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এক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তৃতীয়াংশ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কৃষি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বা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অনান্য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গ্রামীন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কর্মের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উপরে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নির্ভর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করে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তাদের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জীবন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 xml:space="preserve"> ও</w:t>
      </w:r>
      <w:r w:rsidR="00B965D2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জীবিকা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পরিচালনা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করে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থা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কে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 xml:space="preserve">।এমতাবস্থায়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আমাদেরকে এখন</w:t>
      </w:r>
      <w:r w:rsidRPr="00ED7F29">
        <w:rPr>
          <w:rFonts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এমন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পরিস্থিতি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তৈরি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করতে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হবে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যা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গ্রামীণ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জনগোষ্ঠিকে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উৎসাহিত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করে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যে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তাদের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নিজের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আবাসস্থলই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তাদের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জন্যে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নিরাপদ</w:t>
      </w:r>
      <w:r w:rsidRPr="00ED7F29">
        <w:rPr>
          <w:sz w:val="26"/>
          <w:szCs w:val="28"/>
          <w:cs/>
          <w:lang w:bidi="bn-IN"/>
        </w:rPr>
        <w:t xml:space="preserve">,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সেখানে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>ও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সুন্দর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ও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প্রাণবন্ত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জীবনধারা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পরিচালনা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র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সুযোগ</w:t>
      </w:r>
      <w:r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Pr="00ED7F29">
        <w:rPr>
          <w:rFonts w:ascii="Vrinda" w:hAnsi="Vrinda" w:cs="Vrinda" w:hint="cs"/>
          <w:sz w:val="26"/>
          <w:szCs w:val="28"/>
          <w:cs/>
          <w:lang w:bidi="bn-IN"/>
        </w:rPr>
        <w:t>আছে</w:t>
      </w:r>
      <w:r w:rsidR="00B169D7" w:rsidRPr="00ED7F29">
        <w:rPr>
          <w:rFonts w:ascii="Mangal" w:hAnsi="Mangal" w:cs="Mangal"/>
          <w:sz w:val="26"/>
          <w:szCs w:val="28"/>
          <w:cs/>
          <w:lang w:bidi="bn-IN"/>
        </w:rPr>
        <w:t xml:space="preserve">। 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আর এসব </w:t>
      </w:r>
      <w:r w:rsidR="00B965D2">
        <w:rPr>
          <w:rFonts w:ascii="Vrinda" w:hAnsi="Vrinda" w:cs="Vrinda"/>
          <w:sz w:val="26"/>
          <w:szCs w:val="28"/>
          <w:cs/>
          <w:lang w:bidi="bn-IN"/>
        </w:rPr>
        <w:t>কর্মকাণ্ড</w:t>
      </w:r>
      <w:r w:rsidR="00B169D7" w:rsidRPr="00ED7F29">
        <w:rPr>
          <w:rFonts w:ascii="Vrinda" w:hAnsi="Vrinda" w:cs="Vrinda"/>
          <w:sz w:val="26"/>
          <w:szCs w:val="28"/>
          <w:cs/>
          <w:lang w:bidi="bn-IN"/>
        </w:rPr>
        <w:t xml:space="preserve"> সৃষ্টি করতে পারলেই কেবল</w:t>
      </w:r>
      <w:r w:rsidRPr="00ED7F29">
        <w:rPr>
          <w:sz w:val="26"/>
          <w:szCs w:val="28"/>
          <w:cs/>
          <w:lang w:bidi="bn-IN"/>
        </w:rPr>
        <w:t xml:space="preserve"> 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অভিবাসন 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প্র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ক্রিয়া কমতে 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পারে</w:t>
      </w:r>
      <w:r w:rsidRPr="00ED7F29">
        <w:rPr>
          <w:rFonts w:ascii="Mangal" w:hAnsi="Mangal" w:cs="Mangal" w:hint="cs"/>
          <w:sz w:val="26"/>
          <w:szCs w:val="28"/>
          <w:cs/>
          <w:lang w:bidi="bn-IN"/>
        </w:rPr>
        <w:t>।</w:t>
      </w:r>
      <w:r w:rsidR="00735D8E" w:rsidRPr="00ED7F2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গ্রামীণ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উন্নয়নের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মধ্যে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এমন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কিছু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কাজের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সুযোগ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সৃষ্টি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করতে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হবে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যা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ED7F29" w:rsidRPr="00ED7F29">
        <w:rPr>
          <w:rFonts w:ascii="Vrinda" w:hAnsi="Vrinda" w:cs="Vrinda"/>
          <w:sz w:val="26"/>
          <w:szCs w:val="28"/>
          <w:cs/>
          <w:lang w:bidi="bn-IN"/>
        </w:rPr>
        <w:t>গ্রামীণ জনপদের মানুষেকে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নিজ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এলাকায়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>থেকে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যেতে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বাধ্য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করে।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এটা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শুধ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>ু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ফসল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ভিত্তিক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হলে চলবে না। </w:t>
      </w:r>
      <w:r w:rsidR="00B965D2">
        <w:rPr>
          <w:rFonts w:ascii="Vrinda" w:hAnsi="Vrinda" w:cs="Vrinda"/>
          <w:sz w:val="26"/>
          <w:szCs w:val="28"/>
          <w:cs/>
          <w:lang w:bidi="bn-IN"/>
        </w:rPr>
        <w:t xml:space="preserve">মাঠ 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>ফসল চাষের বাইরেও, উদ্যান ফসল চাষাবাদ ও উদ্যানতাত্বিক ব্যবসা সম্প্রসারণ,</w:t>
      </w:r>
      <w:r w:rsidR="00B965D2">
        <w:rPr>
          <w:rFonts w:ascii="Vrinda" w:hAnsi="Vrinda" w:cs="Vrinda"/>
          <w:sz w:val="26"/>
          <w:szCs w:val="28"/>
          <w:cs/>
          <w:lang w:bidi="bn-IN"/>
        </w:rPr>
        <w:t xml:space="preserve"> নার্সারী স্থাপন,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দুগ্ধ খামার </w:t>
      </w:r>
      <w:r w:rsidR="00B965D2">
        <w:rPr>
          <w:rFonts w:ascii="Vrinda" w:hAnsi="Vrinda" w:cs="Vrinda"/>
          <w:sz w:val="26"/>
          <w:szCs w:val="28"/>
          <w:cs/>
          <w:lang w:bidi="bn-IN"/>
        </w:rPr>
        <w:t>প্রতিষ্ঠা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>, হাঁস মুরগীর খামার স্থাপন, গরু মোটাতাজাকরণ</w:t>
      </w:r>
      <w:r w:rsidR="00B965D2">
        <w:rPr>
          <w:rFonts w:ascii="Vrinda" w:hAnsi="Vrinda" w:cs="Vrinda"/>
          <w:sz w:val="26"/>
          <w:szCs w:val="28"/>
          <w:cs/>
          <w:lang w:bidi="bn-IN"/>
        </w:rPr>
        <w:t>,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মৎস্য চাষ</w:t>
      </w:r>
      <w:r w:rsidR="00B965D2">
        <w:rPr>
          <w:rFonts w:ascii="Vrinda" w:hAnsi="Vrinda" w:cs="Vrinda"/>
          <w:sz w:val="26"/>
          <w:szCs w:val="28"/>
          <w:cs/>
          <w:lang w:bidi="bn-IN"/>
        </w:rPr>
        <w:t xml:space="preserve"> বৃদ্ধি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</w:t>
      </w:r>
      <w:r w:rsidR="00B965D2">
        <w:rPr>
          <w:rFonts w:ascii="Vrinda" w:hAnsi="Vrinda" w:cs="Vrinda"/>
          <w:sz w:val="26"/>
          <w:szCs w:val="28"/>
          <w:cs/>
          <w:lang w:bidi="bn-IN"/>
        </w:rPr>
        <w:t>ইত্যাকার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বিষয়গুলো অন্তর্ভূক্ত করতে হবে</w:t>
      </w:r>
      <w:r w:rsidR="00735D8E" w:rsidRPr="00ED7F2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35D8E" w:rsidRPr="00ED7F29">
        <w:rPr>
          <w:rFonts w:ascii="Mangal" w:eastAsia="Times New Roman" w:hAnsi="Mangal" w:cs="Mangal"/>
          <w:sz w:val="26"/>
          <w:szCs w:val="28"/>
        </w:rPr>
        <w:t>।</w:t>
      </w:r>
      <w:r w:rsidR="00735D8E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এসব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আয় বর্ধনমূলক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কর্মকাণ্ড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 xml:space="preserve"> যেমন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খাদ্য</w:t>
      </w:r>
      <w:r w:rsidR="00735D8E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নিরাপত্তা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বাড়াবে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>,</w:t>
      </w:r>
      <w:r w:rsidR="00ED7F29" w:rsidRPr="00ED7F29">
        <w:rPr>
          <w:rFonts w:ascii="Times New Roman" w:hAnsi="Times New Roman" w:cs="Times New Roman"/>
          <w:sz w:val="26"/>
          <w:szCs w:val="28"/>
          <w:cs/>
          <w:lang w:bidi="bn-IN"/>
        </w:rPr>
        <w:t xml:space="preserve"> </w:t>
      </w:r>
      <w:r w:rsidR="00F22718" w:rsidRPr="00ED7F29">
        <w:rPr>
          <w:rFonts w:ascii="Vrinda" w:hAnsi="Vrinda" w:cs="Vrinda"/>
          <w:sz w:val="26"/>
          <w:szCs w:val="28"/>
          <w:cs/>
          <w:lang w:bidi="bn-IN"/>
        </w:rPr>
        <w:t>কর্মসংস্থান সৃষ্টি করবে সাথে সাথে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, 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প্রাণবন্ত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জীবন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ও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জীবিকা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নির্বাহ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করতে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সাহায্য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করবে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,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সামাজিক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সুরক্ষা</w:t>
      </w:r>
      <w:r w:rsidR="00735D8E" w:rsidRPr="00ED7F29">
        <w:rPr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প্রদান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করবে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,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প্রাকৃতিক</w:t>
      </w:r>
      <w:r w:rsidR="00735D8E" w:rsidRPr="00ED7F29">
        <w:rPr>
          <w:rFonts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সম্পদের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সুষ্ঠু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ব্যবহার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  <w:lang w:bidi="bn-IN"/>
        </w:rPr>
        <w:t>নিশ্চিত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  <w:lang w:bidi="bn-IN"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করবে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এবং</w:t>
      </w:r>
      <w:r w:rsidR="00735D8E" w:rsidRPr="00ED7F29">
        <w:rPr>
          <w:rFonts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ও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পরিবেশ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দূষণ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রোধে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কাজ</w:t>
      </w:r>
      <w:r w:rsidR="00735D8E" w:rsidRPr="00ED7F29">
        <w:rPr>
          <w:rFonts w:ascii="Times New Roman" w:hAnsi="Times New Roman" w:cs="Times New Roman" w:hint="cs"/>
          <w:sz w:val="26"/>
          <w:szCs w:val="28"/>
          <w:cs/>
        </w:rPr>
        <w:t xml:space="preserve"> </w:t>
      </w:r>
      <w:r w:rsidR="00735D8E" w:rsidRPr="00ED7F29">
        <w:rPr>
          <w:rFonts w:ascii="Vrinda" w:hAnsi="Vrinda" w:cs="Vrinda" w:hint="cs"/>
          <w:sz w:val="26"/>
          <w:szCs w:val="28"/>
          <w:cs/>
        </w:rPr>
        <w:t>করবে।</w:t>
      </w:r>
    </w:p>
    <w:p w:rsidR="00F22718" w:rsidRPr="00ED7F29" w:rsidRDefault="006760A8" w:rsidP="00B965D2">
      <w:pPr>
        <w:pStyle w:val="NoSpacing"/>
        <w:ind w:firstLine="720"/>
        <w:jc w:val="both"/>
        <w:rPr>
          <w:rFonts w:ascii="Vrinda" w:hAnsi="Vrinda" w:cs="Vrinda"/>
          <w:sz w:val="26"/>
          <w:szCs w:val="28"/>
        </w:rPr>
      </w:pPr>
      <w:proofErr w:type="spellStart"/>
      <w:r w:rsidRPr="00ED7F29">
        <w:rPr>
          <w:rFonts w:ascii="Vrinda" w:hAnsi="Vrinda" w:cs="Vrinda"/>
          <w:sz w:val="26"/>
          <w:szCs w:val="28"/>
        </w:rPr>
        <w:t>বিশ্ব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সম্প্রদায়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পারে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পল্লী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উন্নয়নে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বিনিয়োগ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, </w:t>
      </w:r>
      <w:proofErr w:type="spellStart"/>
      <w:r w:rsidRPr="00ED7F29">
        <w:rPr>
          <w:rFonts w:ascii="Vrinda" w:hAnsi="Vrinda" w:cs="Vrinda"/>
          <w:sz w:val="26"/>
          <w:szCs w:val="28"/>
        </w:rPr>
        <w:t>সেখানে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উন্নয়ন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সহায়তার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B965D2">
        <w:rPr>
          <w:rFonts w:ascii="Vrinda" w:hAnsi="Vrinda" w:cs="Vrinda"/>
          <w:sz w:val="26"/>
          <w:szCs w:val="28"/>
        </w:rPr>
        <w:t>মাধ্য</w:t>
      </w:r>
      <w:r w:rsidRPr="00ED7F29">
        <w:rPr>
          <w:rFonts w:ascii="Vrinda" w:hAnsi="Vrinda" w:cs="Vrinda"/>
          <w:sz w:val="26"/>
          <w:szCs w:val="28"/>
        </w:rPr>
        <w:t>মে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জীবন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যাত্রার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মান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উন্নয়ন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অভিবাসন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রোধ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করতে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পারে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>;</w:t>
      </w:r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সেইসাথ</w:t>
      </w:r>
      <w:proofErr w:type="gramStart"/>
      <w:r w:rsidRPr="00ED7F29">
        <w:rPr>
          <w:rFonts w:ascii="Vrinda" w:hAnsi="Vrinda" w:cs="Vrinda"/>
          <w:sz w:val="26"/>
          <w:szCs w:val="28"/>
        </w:rPr>
        <w:t>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প</w:t>
      </w:r>
      <w:proofErr w:type="gramEnd"/>
      <w:r w:rsidRPr="00ED7F29">
        <w:rPr>
          <w:rFonts w:ascii="Vrinda" w:hAnsi="Vrinda" w:cs="Vrinda"/>
          <w:sz w:val="26"/>
          <w:szCs w:val="28"/>
        </w:rPr>
        <w:t>ারে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ব্যাপক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ও </w:t>
      </w:r>
      <w:proofErr w:type="spellStart"/>
      <w:r w:rsidRPr="00ED7F29">
        <w:rPr>
          <w:rFonts w:ascii="Vrinda" w:hAnsi="Vrinda" w:cs="Vrinda"/>
          <w:sz w:val="26"/>
          <w:szCs w:val="28"/>
        </w:rPr>
        <w:t>টেকসই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উন্নয়</w:t>
      </w:r>
      <w:r w:rsidR="00ED7F29" w:rsidRPr="00ED7F29">
        <w:rPr>
          <w:rFonts w:ascii="Vrinda" w:hAnsi="Vrinda" w:cs="Vrinda"/>
          <w:sz w:val="26"/>
          <w:szCs w:val="28"/>
        </w:rPr>
        <w:t>নে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ভূমিকা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রাখতে</w:t>
      </w:r>
      <w:r w:rsidR="00ED7F29" w:rsidRPr="00ED7F29">
        <w:rPr>
          <w:rFonts w:ascii="Vrinda" w:hAnsi="Vrinda" w:cs="Vrinda"/>
          <w:sz w:val="26"/>
          <w:szCs w:val="28"/>
        </w:rPr>
        <w:t>;</w:t>
      </w:r>
      <w:r w:rsidR="00F22718" w:rsidRPr="00ED7F29">
        <w:rPr>
          <w:rFonts w:ascii="Vrinda" w:hAnsi="Vrinda" w:cs="Vrinda"/>
          <w:sz w:val="26"/>
          <w:szCs w:val="28"/>
        </w:rPr>
        <w:t>যা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প্রকারন্তরে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অভিবাসন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প্রক্রিয়াকে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রোধ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করতে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সহায়তা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করবে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>।</w:t>
      </w:r>
      <w:r w:rsidR="00B965D2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জাতিসংঘ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লক্ষ্যে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বিভিন্ন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দেশের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সরকার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,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সরকারি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বেসরকারি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প্রতিষ্ঠান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>,</w:t>
      </w:r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বিদেশী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সংস্থা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সমূহের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সাথে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কাজ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করে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F22718" w:rsidRPr="00ED7F29">
        <w:rPr>
          <w:rFonts w:ascii="Vrinda" w:hAnsi="Vrinda" w:cs="Vrinda"/>
          <w:sz w:val="26"/>
          <w:szCs w:val="28"/>
        </w:rPr>
        <w:t>যাচ্ছে</w:t>
      </w:r>
      <w:proofErr w:type="spellEnd"/>
      <w:r w:rsidR="00F22718" w:rsidRPr="00ED7F29">
        <w:rPr>
          <w:rFonts w:ascii="Vrinda" w:hAnsi="Vrinda" w:cs="Vrinda"/>
          <w:sz w:val="26"/>
          <w:szCs w:val="28"/>
        </w:rPr>
        <w:t>।</w:t>
      </w:r>
    </w:p>
    <w:p w:rsidR="00F22718" w:rsidRPr="00ED7F29" w:rsidRDefault="00F22718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proofErr w:type="spellStart"/>
      <w:r w:rsidRPr="00ED7F29">
        <w:rPr>
          <w:rFonts w:ascii="Vrinda" w:hAnsi="Vrinda" w:cs="Vrinda"/>
          <w:sz w:val="26"/>
          <w:szCs w:val="28"/>
        </w:rPr>
        <w:t>জাতিসংঘের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কর্মযজ্ঞে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আমাদের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যার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যেখানে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যতটুক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সুযোগ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আছে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সেটাকে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কাজে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লাগানোর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জন্যে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এই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বিশ্ব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খাদ্য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দিবসে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Pr="00ED7F29">
        <w:rPr>
          <w:rFonts w:ascii="Vrinda" w:hAnsi="Vrinda" w:cs="Vrinda"/>
          <w:sz w:val="26"/>
          <w:szCs w:val="28"/>
        </w:rPr>
        <w:t>সবাইকে</w:t>
      </w:r>
      <w:proofErr w:type="spellEnd"/>
      <w:r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জাতিসংঘের</w:t>
      </w:r>
      <w:proofErr w:type="spellEnd"/>
      <w:r w:rsidR="00B965D2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B965D2">
        <w:rPr>
          <w:rFonts w:ascii="Vrinda" w:hAnsi="Vrinda" w:cs="Vrinda"/>
          <w:sz w:val="26"/>
          <w:szCs w:val="28"/>
        </w:rPr>
        <w:t>খাদ্য</w:t>
      </w:r>
      <w:proofErr w:type="spellEnd"/>
      <w:r w:rsidR="00B965D2">
        <w:rPr>
          <w:rFonts w:ascii="Vrinda" w:hAnsi="Vrinda" w:cs="Vrinda"/>
          <w:sz w:val="26"/>
          <w:szCs w:val="28"/>
        </w:rPr>
        <w:t xml:space="preserve"> ও</w:t>
      </w:r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কৃষি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সংস্থা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থেকে</w:t>
      </w:r>
      <w:proofErr w:type="spellEnd"/>
      <w:r w:rsidR="00B965D2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B965D2">
        <w:rPr>
          <w:rFonts w:ascii="Vrinda" w:hAnsi="Vrinda" w:cs="Vrinda"/>
          <w:sz w:val="26"/>
          <w:szCs w:val="28"/>
        </w:rPr>
        <w:t>বিশেষভাবে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আহবান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জানানো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 xml:space="preserve"> </w:t>
      </w:r>
      <w:proofErr w:type="spellStart"/>
      <w:r w:rsidR="00ED7F29" w:rsidRPr="00ED7F29">
        <w:rPr>
          <w:rFonts w:ascii="Vrinda" w:hAnsi="Vrinda" w:cs="Vrinda"/>
          <w:sz w:val="26"/>
          <w:szCs w:val="28"/>
        </w:rPr>
        <w:t>হয়েছে</w:t>
      </w:r>
      <w:proofErr w:type="spellEnd"/>
      <w:r w:rsidR="00ED7F29" w:rsidRPr="00ED7F29">
        <w:rPr>
          <w:rFonts w:ascii="Vrinda" w:hAnsi="Vrinda" w:cs="Vrinda"/>
          <w:sz w:val="26"/>
          <w:szCs w:val="28"/>
        </w:rPr>
        <w:t>।</w:t>
      </w:r>
    </w:p>
    <w:p w:rsidR="00F22718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r>
        <w:rPr>
          <w:rFonts w:ascii="Vrinda" w:hAnsi="Vrinda" w:cs="Vrinda"/>
          <w:sz w:val="26"/>
          <w:szCs w:val="28"/>
        </w:rPr>
        <w:t>...................................................</w:t>
      </w:r>
    </w:p>
    <w:p w:rsidR="00B965D2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proofErr w:type="spellStart"/>
      <w:r>
        <w:rPr>
          <w:rFonts w:ascii="Vrinda" w:hAnsi="Vrinda" w:cs="Vrinda"/>
          <w:sz w:val="26"/>
          <w:szCs w:val="28"/>
        </w:rPr>
        <w:t>তথ্য</w:t>
      </w:r>
      <w:proofErr w:type="spell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r>
        <w:rPr>
          <w:rFonts w:ascii="Vrinda" w:hAnsi="Vrinda" w:cs="Vrinda"/>
          <w:sz w:val="26"/>
          <w:szCs w:val="28"/>
        </w:rPr>
        <w:t>সংকলনে</w:t>
      </w:r>
      <w:proofErr w:type="spellEnd"/>
      <w:r>
        <w:rPr>
          <w:rFonts w:ascii="Vrinda" w:hAnsi="Vrinda" w:cs="Vrinda"/>
          <w:sz w:val="26"/>
          <w:szCs w:val="28"/>
        </w:rPr>
        <w:t xml:space="preserve">: </w:t>
      </w:r>
      <w:proofErr w:type="spellStart"/>
      <w:r>
        <w:rPr>
          <w:rFonts w:ascii="Vrinda" w:hAnsi="Vrinda" w:cs="Vrinda"/>
          <w:sz w:val="26"/>
          <w:szCs w:val="28"/>
        </w:rPr>
        <w:t>কৃষিবিদ</w:t>
      </w:r>
      <w:proofErr w:type="spellEnd"/>
      <w:r>
        <w:rPr>
          <w:rFonts w:ascii="Vrinda" w:hAnsi="Vrinda" w:cs="Vrinda"/>
          <w:sz w:val="26"/>
          <w:szCs w:val="28"/>
        </w:rPr>
        <w:t xml:space="preserve"> ড. </w:t>
      </w:r>
      <w:proofErr w:type="spellStart"/>
      <w:r>
        <w:rPr>
          <w:rFonts w:ascii="Vrinda" w:hAnsi="Vrinda" w:cs="Vrinda"/>
          <w:sz w:val="26"/>
          <w:szCs w:val="28"/>
        </w:rPr>
        <w:t>আখতারুজ্জামান</w:t>
      </w:r>
      <w:proofErr w:type="spellEnd"/>
    </w:p>
    <w:p w:rsidR="00B965D2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r>
        <w:rPr>
          <w:rFonts w:ascii="Vrinda" w:hAnsi="Vrinda" w:cs="Vrinda"/>
          <w:sz w:val="26"/>
          <w:szCs w:val="28"/>
        </w:rPr>
        <w:t>(</w:t>
      </w:r>
      <w:proofErr w:type="spellStart"/>
      <w:r>
        <w:rPr>
          <w:rFonts w:ascii="Vrinda" w:hAnsi="Vrinda" w:cs="Vrinda"/>
          <w:sz w:val="26"/>
          <w:szCs w:val="28"/>
        </w:rPr>
        <w:t>বিসিএস</w:t>
      </w:r>
      <w:proofErr w:type="spell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proofErr w:type="gramStart"/>
      <w:r>
        <w:rPr>
          <w:rFonts w:ascii="Vrinda" w:hAnsi="Vrinda" w:cs="Vrinda"/>
          <w:sz w:val="26"/>
          <w:szCs w:val="28"/>
        </w:rPr>
        <w:t>কৃষি</w:t>
      </w:r>
      <w:proofErr w:type="spellEnd"/>
      <w:r>
        <w:rPr>
          <w:rFonts w:ascii="Vrinda" w:hAnsi="Vrinda" w:cs="Vrinda"/>
          <w:sz w:val="26"/>
          <w:szCs w:val="28"/>
        </w:rPr>
        <w:t xml:space="preserve"> ,৮ম</w:t>
      </w:r>
      <w:proofErr w:type="gram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r>
        <w:rPr>
          <w:rFonts w:ascii="Vrinda" w:hAnsi="Vrinda" w:cs="Vrinda"/>
          <w:sz w:val="26"/>
          <w:szCs w:val="28"/>
        </w:rPr>
        <w:t>ব্যাচ</w:t>
      </w:r>
      <w:proofErr w:type="spellEnd"/>
      <w:r>
        <w:rPr>
          <w:rFonts w:ascii="Vrinda" w:hAnsi="Vrinda" w:cs="Vrinda"/>
          <w:sz w:val="26"/>
          <w:szCs w:val="28"/>
        </w:rPr>
        <w:t>)</w:t>
      </w:r>
    </w:p>
    <w:p w:rsidR="00B965D2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proofErr w:type="spellStart"/>
      <w:r>
        <w:rPr>
          <w:rFonts w:ascii="Vrinda" w:hAnsi="Vrinda" w:cs="Vrinda"/>
          <w:sz w:val="26"/>
          <w:szCs w:val="28"/>
        </w:rPr>
        <w:t>জেলা</w:t>
      </w:r>
      <w:proofErr w:type="spell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r>
        <w:rPr>
          <w:rFonts w:ascii="Vrinda" w:hAnsi="Vrinda" w:cs="Vrinda"/>
          <w:sz w:val="26"/>
          <w:szCs w:val="28"/>
        </w:rPr>
        <w:t>বীজ</w:t>
      </w:r>
      <w:proofErr w:type="spell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r>
        <w:rPr>
          <w:rFonts w:ascii="Vrinda" w:hAnsi="Vrinda" w:cs="Vrinda"/>
          <w:sz w:val="26"/>
          <w:szCs w:val="28"/>
        </w:rPr>
        <w:t>প্রত্যয়ন</w:t>
      </w:r>
      <w:proofErr w:type="spellEnd"/>
      <w:r>
        <w:rPr>
          <w:rFonts w:ascii="Vrinda" w:hAnsi="Vrinda" w:cs="Vrinda"/>
          <w:sz w:val="26"/>
          <w:szCs w:val="28"/>
        </w:rPr>
        <w:t xml:space="preserve"> </w:t>
      </w:r>
      <w:proofErr w:type="spellStart"/>
      <w:r>
        <w:rPr>
          <w:rFonts w:ascii="Vrinda" w:hAnsi="Vrinda" w:cs="Vrinda"/>
          <w:sz w:val="26"/>
          <w:szCs w:val="28"/>
        </w:rPr>
        <w:t>অফিসার</w:t>
      </w:r>
      <w:proofErr w:type="spellEnd"/>
    </w:p>
    <w:p w:rsidR="00B965D2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proofErr w:type="spellStart"/>
      <w:r>
        <w:rPr>
          <w:rFonts w:ascii="Vrinda" w:hAnsi="Vrinda" w:cs="Vrinda"/>
          <w:sz w:val="26"/>
          <w:szCs w:val="28"/>
        </w:rPr>
        <w:t>মেহেরপুর</w:t>
      </w:r>
      <w:proofErr w:type="spellEnd"/>
      <w:r>
        <w:rPr>
          <w:rFonts w:ascii="Vrinda" w:hAnsi="Vrinda" w:cs="Vrinda"/>
          <w:sz w:val="26"/>
          <w:szCs w:val="28"/>
        </w:rPr>
        <w:t>।</w:t>
      </w:r>
    </w:p>
    <w:p w:rsidR="00B965D2" w:rsidRPr="00ED7F29" w:rsidRDefault="00B965D2" w:rsidP="00F22718">
      <w:pPr>
        <w:pStyle w:val="NoSpacing"/>
        <w:jc w:val="both"/>
        <w:rPr>
          <w:rFonts w:ascii="Vrinda" w:hAnsi="Vrinda" w:cs="Vrinda"/>
          <w:sz w:val="26"/>
          <w:szCs w:val="28"/>
        </w:rPr>
      </w:pPr>
      <w:r>
        <w:rPr>
          <w:rFonts w:ascii="Vrinda" w:hAnsi="Vrinda" w:cs="Vrinda"/>
          <w:sz w:val="26"/>
          <w:szCs w:val="28"/>
        </w:rPr>
        <w:t>www.drakhtaruzzaman.info</w:t>
      </w:r>
    </w:p>
    <w:p w:rsidR="00F22718" w:rsidRPr="00F22718" w:rsidRDefault="00B965D2" w:rsidP="00F22718">
      <w:pPr>
        <w:pStyle w:val="NoSpacing"/>
        <w:jc w:val="both"/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 xml:space="preserve">১১.১০.২০১৭ </w:t>
      </w:r>
      <w:proofErr w:type="spellStart"/>
      <w:r>
        <w:rPr>
          <w:rFonts w:ascii="Vrinda" w:hAnsi="Vrinda" w:cs="Vrinda"/>
          <w:sz w:val="28"/>
          <w:szCs w:val="28"/>
        </w:rPr>
        <w:t>খ্রি</w:t>
      </w:r>
      <w:proofErr w:type="spellEnd"/>
      <w:r>
        <w:rPr>
          <w:rFonts w:ascii="Vrinda" w:hAnsi="Vrinda" w:cs="Vrinda"/>
          <w:sz w:val="28"/>
          <w:szCs w:val="28"/>
        </w:rPr>
        <w:t>.</w:t>
      </w:r>
      <w:proofErr w:type="gramEnd"/>
    </w:p>
    <w:sectPr w:rsidR="00F22718" w:rsidRPr="00F22718" w:rsidSect="0059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9F0"/>
    <w:rsid w:val="00531407"/>
    <w:rsid w:val="005759F0"/>
    <w:rsid w:val="00594817"/>
    <w:rsid w:val="006760A8"/>
    <w:rsid w:val="00735D8E"/>
    <w:rsid w:val="00930786"/>
    <w:rsid w:val="009E3C63"/>
    <w:rsid w:val="00B169D7"/>
    <w:rsid w:val="00B965D2"/>
    <w:rsid w:val="00C8192A"/>
    <w:rsid w:val="00CB34D5"/>
    <w:rsid w:val="00E75A48"/>
    <w:rsid w:val="00E9066B"/>
    <w:rsid w:val="00ED7F29"/>
    <w:rsid w:val="00F2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17"/>
  </w:style>
  <w:style w:type="paragraph" w:styleId="Heading1">
    <w:name w:val="heading 1"/>
    <w:basedOn w:val="Normal"/>
    <w:link w:val="Heading1Char"/>
    <w:uiPriority w:val="9"/>
    <w:qFormat/>
    <w:rsid w:val="00575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5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9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5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712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2017-10-11T01:36:00Z</dcterms:created>
  <dcterms:modified xsi:type="dcterms:W3CDTF">2017-10-11T04:27:00Z</dcterms:modified>
</cp:coreProperties>
</file>